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6D5" w:rsidRDefault="008B1F70">
      <w:r>
        <w:rPr>
          <w:noProof/>
          <w:lang w:eastAsia="tr-TR"/>
        </w:rPr>
        <w:pict>
          <v:shapetype id="_x0000_t202" coordsize="21600,21600" o:spt="202" path="m,l,21600r21600,l21600,xe">
            <v:stroke joinstyle="miter"/>
            <v:path gradientshapeok="t" o:connecttype="rect"/>
          </v:shapetype>
          <v:shape id="_x0000_s1038" type="#_x0000_t202" style="position:absolute;margin-left:21.65pt;margin-top:15pt;width:265.25pt;height:570.7pt;z-index:251658240;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38" inset="18pt,18pt,18pt,18pt">
              <w:txbxContent>
                <w:p w:rsidR="009D4EDC" w:rsidRDefault="00BC4877" w:rsidP="009D4EDC">
                  <w:pPr>
                    <w:spacing w:line="360" w:lineRule="auto"/>
                    <w:jc w:val="center"/>
                    <w:rPr>
                      <w:rFonts w:ascii="Times New Roman" w:hAnsi="Times New Roman" w:cs="Times New Roman"/>
                      <w:b/>
                      <w:bCs/>
                      <w:iCs/>
                      <w:color w:val="000000" w:themeColor="text1"/>
                      <w:sz w:val="24"/>
                      <w:szCs w:val="32"/>
                    </w:rPr>
                  </w:pPr>
                  <w:r w:rsidRPr="00BC4877">
                    <w:rPr>
                      <w:rFonts w:ascii="Times New Roman" w:hAnsi="Times New Roman" w:cs="Times New Roman"/>
                      <w:b/>
                      <w:bCs/>
                      <w:iCs/>
                      <w:noProof/>
                      <w:color w:val="000000" w:themeColor="text1"/>
                      <w:sz w:val="24"/>
                      <w:szCs w:val="32"/>
                      <w:lang w:eastAsia="tr-TR"/>
                    </w:rPr>
                    <w:drawing>
                      <wp:inline distT="0" distB="0" distL="0" distR="0">
                        <wp:extent cx="861822" cy="828675"/>
                        <wp:effectExtent l="0" t="0" r="0" b="0"/>
                        <wp:docPr id="1" name="Resim 1" descr="C:\Users\user\Desktop\23.03.2021\ÇİĞDEM\AMBLEMLER\romhem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3.03.2021\ÇİĞDEM\AMBLEMLER\romhemde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550" cy="838990"/>
                                </a:xfrm>
                                <a:prstGeom prst="rect">
                                  <a:avLst/>
                                </a:prstGeom>
                                <a:noFill/>
                                <a:ln>
                                  <a:noFill/>
                                </a:ln>
                              </pic:spPr>
                            </pic:pic>
                          </a:graphicData>
                        </a:graphic>
                      </wp:inline>
                    </w:drawing>
                  </w:r>
                </w:p>
                <w:p w:rsidR="009D4EDC" w:rsidRPr="00BC4877" w:rsidRDefault="00BC4877" w:rsidP="009D4EDC">
                  <w:pPr>
                    <w:spacing w:line="360" w:lineRule="auto"/>
                    <w:jc w:val="center"/>
                    <w:rPr>
                      <w:rFonts w:ascii="Times New Roman" w:hAnsi="Times New Roman" w:cs="Times New Roman"/>
                      <w:b/>
                      <w:bCs/>
                      <w:iCs/>
                      <w:color w:val="000000" w:themeColor="text1"/>
                      <w:sz w:val="32"/>
                      <w:szCs w:val="32"/>
                    </w:rPr>
                  </w:pPr>
                  <w:r>
                    <w:rPr>
                      <w:rFonts w:ascii="Times New Roman" w:hAnsi="Times New Roman" w:cs="Times New Roman"/>
                      <w:b/>
                      <w:bCs/>
                      <w:iCs/>
                      <w:color w:val="000000" w:themeColor="text1"/>
                      <w:sz w:val="32"/>
                      <w:szCs w:val="24"/>
                    </w:rPr>
                    <w:t>ROMATOLOJİ HEMŞİRELERİ DERNEĞİ</w:t>
                  </w:r>
                </w:p>
                <w:p w:rsidR="009D4EDC" w:rsidRPr="004A1CEC" w:rsidRDefault="009D4EDC" w:rsidP="009D4EDC">
                  <w:pPr>
                    <w:spacing w:line="360" w:lineRule="auto"/>
                    <w:jc w:val="center"/>
                    <w:rPr>
                      <w:rFonts w:ascii="Times New Roman" w:hAnsi="Times New Roman" w:cs="Times New Roman"/>
                      <w:b/>
                      <w:bCs/>
                      <w:iCs/>
                      <w:color w:val="000000" w:themeColor="text1"/>
                      <w:sz w:val="24"/>
                      <w:szCs w:val="32"/>
                    </w:rPr>
                  </w:pPr>
                </w:p>
                <w:p w:rsidR="009D4EDC" w:rsidRPr="004A1CEC" w:rsidRDefault="009D4EDC" w:rsidP="009D4EDC">
                  <w:pPr>
                    <w:spacing w:line="360" w:lineRule="auto"/>
                    <w:jc w:val="center"/>
                    <w:rPr>
                      <w:rFonts w:ascii="Times New Roman" w:hAnsi="Times New Roman" w:cs="Times New Roman"/>
                      <w:b/>
                      <w:bCs/>
                      <w:iCs/>
                      <w:color w:val="000000" w:themeColor="text1"/>
                      <w:sz w:val="24"/>
                      <w:szCs w:val="32"/>
                    </w:rPr>
                  </w:pPr>
                  <w:r w:rsidRPr="004A1CEC">
                    <w:rPr>
                      <w:rFonts w:ascii="Times New Roman" w:hAnsi="Times New Roman" w:cs="Times New Roman"/>
                      <w:b/>
                      <w:color w:val="000000" w:themeColor="text1"/>
                      <w:sz w:val="32"/>
                      <w:szCs w:val="44"/>
                    </w:rPr>
                    <w:t>Ankilozan Spondilit</w:t>
                  </w:r>
                </w:p>
                <w:p w:rsidR="009D4EDC" w:rsidRDefault="009D4EDC" w:rsidP="009D4EDC">
                  <w:pPr>
                    <w:spacing w:line="360" w:lineRule="auto"/>
                    <w:jc w:val="center"/>
                    <w:rPr>
                      <w:rFonts w:ascii="Times New Roman" w:hAnsi="Times New Roman" w:cs="Times New Roman"/>
                      <w:b/>
                      <w:color w:val="000000" w:themeColor="text1"/>
                      <w:sz w:val="32"/>
                      <w:szCs w:val="44"/>
                    </w:rPr>
                  </w:pPr>
                  <w:r w:rsidRPr="004A1CEC">
                    <w:rPr>
                      <w:rFonts w:ascii="Times New Roman" w:hAnsi="Times New Roman" w:cs="Times New Roman"/>
                      <w:b/>
                      <w:color w:val="000000" w:themeColor="text1"/>
                      <w:sz w:val="32"/>
                      <w:szCs w:val="44"/>
                    </w:rPr>
                    <w:t>Hasta Bilgilendirme Broşürü</w:t>
                  </w:r>
                </w:p>
                <w:p w:rsidR="009D4EDC" w:rsidRPr="004A1CEC" w:rsidRDefault="009D4EDC" w:rsidP="009D4EDC">
                  <w:pPr>
                    <w:spacing w:line="360" w:lineRule="auto"/>
                    <w:jc w:val="center"/>
                    <w:rPr>
                      <w:rFonts w:ascii="Times New Roman" w:hAnsi="Times New Roman" w:cs="Times New Roman"/>
                      <w:b/>
                      <w:bCs/>
                      <w:iCs/>
                      <w:color w:val="000000" w:themeColor="text1"/>
                      <w:sz w:val="24"/>
                      <w:szCs w:val="32"/>
                    </w:rPr>
                  </w:pPr>
                </w:p>
                <w:p w:rsidR="009D4EDC" w:rsidRPr="00DE6A7F" w:rsidRDefault="009D4EDC" w:rsidP="009D4EDC">
                  <w:pPr>
                    <w:jc w:val="center"/>
                    <w:rPr>
                      <w:szCs w:val="20"/>
                    </w:rPr>
                  </w:pPr>
                  <w:r>
                    <w:rPr>
                      <w:noProof/>
                      <w:lang w:eastAsia="tr-TR"/>
                    </w:rPr>
                    <w:drawing>
                      <wp:inline distT="0" distB="0" distL="0" distR="0">
                        <wp:extent cx="2733675" cy="1895475"/>
                        <wp:effectExtent l="19050" t="0" r="9525" b="0"/>
                        <wp:docPr id="265" name="Resim 8" descr="ankilozan spondili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kilozan spondilit ile ilgili gÃ¶rsel sonucu"/>
                                <pic:cNvPicPr>
                                  <a:picLocks noChangeAspect="1" noChangeArrowheads="1"/>
                                </pic:cNvPicPr>
                              </pic:nvPicPr>
                              <pic:blipFill>
                                <a:blip r:embed="rId9"/>
                                <a:srcRect/>
                                <a:stretch>
                                  <a:fillRect/>
                                </a:stretch>
                              </pic:blipFill>
                              <pic:spPr bwMode="auto">
                                <a:xfrm>
                                  <a:off x="0" y="0"/>
                                  <a:ext cx="2736672" cy="1897553"/>
                                </a:xfrm>
                                <a:prstGeom prst="rect">
                                  <a:avLst/>
                                </a:prstGeom>
                                <a:ln>
                                  <a:noFill/>
                                </a:ln>
                                <a:effectLst>
                                  <a:softEdge rad="112500"/>
                                </a:effectLst>
                              </pic:spPr>
                            </pic:pic>
                          </a:graphicData>
                        </a:graphic>
                      </wp:inline>
                    </w:drawing>
                  </w:r>
                </w:p>
              </w:txbxContent>
            </v:textbox>
            <w10:wrap type="square" anchorx="page" anchory="page"/>
          </v:shape>
        </w:pict>
      </w:r>
    </w:p>
    <w:p w:rsidR="002026D5" w:rsidRDefault="008B1F70">
      <w:r>
        <w:rPr>
          <w:noProof/>
          <w:lang w:eastAsia="tr-TR"/>
        </w:rPr>
        <w:lastRenderedPageBreak/>
        <w:pict>
          <v:shape id="_x0000_s1039" type="#_x0000_t202" style="position:absolute;margin-left:14.05pt;margin-top:18.75pt;width:270.2pt;height:570.7pt;z-index:251659264;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39" inset="18pt,18pt,18pt,18pt">
              <w:txbxContent>
                <w:p w:rsidR="009D4EDC" w:rsidRPr="00185A44" w:rsidRDefault="009D4EDC" w:rsidP="009D4EDC">
                  <w:pPr>
                    <w:pStyle w:val="NormalWeb"/>
                    <w:shd w:val="clear" w:color="auto" w:fill="FFFFFF"/>
                    <w:spacing w:before="0" w:beforeAutospacing="0" w:after="0" w:afterAutospacing="0" w:line="360" w:lineRule="auto"/>
                    <w:jc w:val="center"/>
                    <w:rPr>
                      <w:color w:val="943634" w:themeColor="accent2" w:themeShade="BF"/>
                    </w:rPr>
                  </w:pPr>
                  <w:r w:rsidRPr="00185A44">
                    <w:rPr>
                      <w:rStyle w:val="Gl"/>
                      <w:color w:val="943634" w:themeColor="accent2" w:themeShade="BF"/>
                    </w:rPr>
                    <w:t>ANKİLOZAN SPONDİLİT NEDİR?</w:t>
                  </w:r>
                </w:p>
                <w:p w:rsidR="009D4EDC" w:rsidRDefault="009D4EDC" w:rsidP="00125332">
                  <w:pPr>
                    <w:pStyle w:val="NormalWeb"/>
                    <w:shd w:val="clear" w:color="auto" w:fill="FFFFFF"/>
                    <w:spacing w:before="0" w:beforeAutospacing="0" w:after="0" w:afterAutospacing="0" w:line="360" w:lineRule="auto"/>
                    <w:ind w:firstLine="708"/>
                    <w:rPr>
                      <w:bCs/>
                      <w:color w:val="000000" w:themeColor="text1"/>
                      <w:shd w:val="clear" w:color="auto" w:fill="FFFFFF"/>
                    </w:rPr>
                  </w:pPr>
                  <w:r w:rsidRPr="00CF0AC3">
                    <w:rPr>
                      <w:color w:val="000000" w:themeColor="text1"/>
                    </w:rPr>
                    <w:t>Ankilozan</w:t>
                  </w:r>
                  <w:r>
                    <w:rPr>
                      <w:color w:val="000000" w:themeColor="text1"/>
                    </w:rPr>
                    <w:t xml:space="preserve"> Spondilit</w:t>
                  </w:r>
                  <w:r w:rsidRPr="00CF0AC3">
                    <w:rPr>
                      <w:color w:val="000000" w:themeColor="text1"/>
                    </w:rPr>
                    <w:t xml:space="preserve">; </w:t>
                  </w:r>
                  <w:r w:rsidRPr="00CF0AC3">
                    <w:rPr>
                      <w:bCs/>
                      <w:color w:val="000000" w:themeColor="text1"/>
                      <w:shd w:val="clear" w:color="auto" w:fill="FFFFFF"/>
                    </w:rPr>
                    <w:t>omurgada hareket kısıtlılığına neden olan iltihaplı bir romatizma hastalığıdır.</w:t>
                  </w:r>
                </w:p>
                <w:p w:rsidR="009D4EDC" w:rsidRDefault="009D4EDC" w:rsidP="009D4EDC">
                  <w:pPr>
                    <w:pStyle w:val="NormalWeb"/>
                    <w:shd w:val="clear" w:color="auto" w:fill="FFFFFF"/>
                    <w:spacing w:before="0" w:beforeAutospacing="0" w:after="0" w:afterAutospacing="0" w:line="360" w:lineRule="auto"/>
                    <w:jc w:val="center"/>
                    <w:rPr>
                      <w:bCs/>
                      <w:color w:val="000000" w:themeColor="text1"/>
                      <w:shd w:val="clear" w:color="auto" w:fill="FFFFFF"/>
                    </w:rPr>
                  </w:pPr>
                  <w:r w:rsidRPr="002E71E2">
                    <w:rPr>
                      <w:bCs/>
                      <w:noProof/>
                      <w:color w:val="000000" w:themeColor="text1"/>
                      <w:shd w:val="clear" w:color="auto" w:fill="FFFFFF"/>
                    </w:rPr>
                    <w:drawing>
                      <wp:inline distT="0" distB="0" distL="0" distR="0">
                        <wp:extent cx="2717800" cy="1171575"/>
                        <wp:effectExtent l="19050" t="0" r="6350" b="0"/>
                        <wp:docPr id="161" name="Resim 1" descr="Ankilozan-spondilit-nedir,-belirtile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ilozan-spondilit-nedir,-belirtilerir"/>
                                <pic:cNvPicPr>
                                  <a:picLocks noChangeAspect="1" noChangeArrowheads="1"/>
                                </pic:cNvPicPr>
                              </pic:nvPicPr>
                              <pic:blipFill>
                                <a:blip r:embed="rId10"/>
                                <a:srcRect/>
                                <a:stretch>
                                  <a:fillRect/>
                                </a:stretch>
                              </pic:blipFill>
                              <pic:spPr bwMode="auto">
                                <a:xfrm>
                                  <a:off x="0" y="0"/>
                                  <a:ext cx="2717800" cy="1171575"/>
                                </a:xfrm>
                                <a:prstGeom prst="rect">
                                  <a:avLst/>
                                </a:prstGeom>
                                <a:noFill/>
                                <a:ln w="9525">
                                  <a:noFill/>
                                  <a:miter lim="800000"/>
                                  <a:headEnd/>
                                  <a:tailEnd/>
                                </a:ln>
                              </pic:spPr>
                            </pic:pic>
                          </a:graphicData>
                        </a:graphic>
                      </wp:inline>
                    </w:drawing>
                  </w:r>
                </w:p>
                <w:p w:rsidR="009D4EDC" w:rsidRDefault="009D4EDC" w:rsidP="009D4EDC">
                  <w:pPr>
                    <w:pStyle w:val="NormalWeb"/>
                    <w:shd w:val="clear" w:color="auto" w:fill="FFFFFF"/>
                    <w:spacing w:before="0" w:beforeAutospacing="0" w:after="0" w:afterAutospacing="0" w:line="360" w:lineRule="auto"/>
                    <w:jc w:val="center"/>
                    <w:rPr>
                      <w:bCs/>
                      <w:color w:val="000000" w:themeColor="text1"/>
                      <w:shd w:val="clear" w:color="auto" w:fill="FFFFFF"/>
                    </w:rPr>
                  </w:pPr>
                </w:p>
                <w:p w:rsidR="009D4EDC" w:rsidRPr="00185A44" w:rsidRDefault="009D4EDC" w:rsidP="009D4EDC">
                  <w:pPr>
                    <w:pStyle w:val="NormalWeb"/>
                    <w:shd w:val="clear" w:color="auto" w:fill="FFFFFF"/>
                    <w:spacing w:before="0" w:beforeAutospacing="0" w:after="0" w:afterAutospacing="0" w:line="360" w:lineRule="auto"/>
                    <w:jc w:val="center"/>
                    <w:rPr>
                      <w:bCs/>
                      <w:color w:val="943634" w:themeColor="accent2" w:themeShade="BF"/>
                      <w:shd w:val="clear" w:color="auto" w:fill="FFFFFF"/>
                    </w:rPr>
                  </w:pPr>
                  <w:r w:rsidRPr="00185A44">
                    <w:rPr>
                      <w:b/>
                      <w:color w:val="943634" w:themeColor="accent2" w:themeShade="BF"/>
                    </w:rPr>
                    <w:t>ANKİLOZAN SPONDİLİT NASIL BİR HASTALIKTIR?</w:t>
                  </w:r>
                </w:p>
                <w:p w:rsidR="009D4EDC" w:rsidRDefault="009D4EDC" w:rsidP="009D4EDC">
                  <w:pPr>
                    <w:pStyle w:val="NormalWeb"/>
                    <w:shd w:val="clear" w:color="auto" w:fill="FFFFFF"/>
                    <w:spacing w:before="0" w:beforeAutospacing="0" w:after="0" w:afterAutospacing="0" w:line="360" w:lineRule="auto"/>
                    <w:jc w:val="center"/>
                    <w:rPr>
                      <w:bCs/>
                      <w:color w:val="000000" w:themeColor="text1"/>
                      <w:shd w:val="clear" w:color="auto" w:fill="FFFFFF"/>
                    </w:rPr>
                  </w:pPr>
                  <w:r w:rsidRPr="002E71E2">
                    <w:rPr>
                      <w:bCs/>
                      <w:noProof/>
                      <w:color w:val="000000" w:themeColor="text1"/>
                      <w:shd w:val="clear" w:color="auto" w:fill="FFFFFF"/>
                    </w:rPr>
                    <w:drawing>
                      <wp:inline distT="0" distB="0" distL="0" distR="0">
                        <wp:extent cx="2311891" cy="1066800"/>
                        <wp:effectExtent l="19050" t="0" r="0" b="0"/>
                        <wp:docPr id="162" name="Resim 4" descr="ankilozan spondilit tedav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kilozan spondilit tedavi ile ilgili görsel sonucu"/>
                                <pic:cNvPicPr>
                                  <a:picLocks noChangeAspect="1" noChangeArrowheads="1"/>
                                </pic:cNvPicPr>
                              </pic:nvPicPr>
                              <pic:blipFill>
                                <a:blip r:embed="rId11"/>
                                <a:srcRect/>
                                <a:stretch>
                                  <a:fillRect/>
                                </a:stretch>
                              </pic:blipFill>
                              <pic:spPr bwMode="auto">
                                <a:xfrm>
                                  <a:off x="0" y="0"/>
                                  <a:ext cx="2311891" cy="1066800"/>
                                </a:xfrm>
                                <a:prstGeom prst="rect">
                                  <a:avLst/>
                                </a:prstGeom>
                                <a:noFill/>
                                <a:ln w="9525">
                                  <a:noFill/>
                                  <a:miter lim="800000"/>
                                  <a:headEnd/>
                                  <a:tailEnd/>
                                </a:ln>
                              </pic:spPr>
                            </pic:pic>
                          </a:graphicData>
                        </a:graphic>
                      </wp:inline>
                    </w:drawing>
                  </w:r>
                </w:p>
                <w:p w:rsidR="009D4EDC" w:rsidRPr="003E2526" w:rsidRDefault="009D4EDC" w:rsidP="009D4EDC">
                  <w:pPr>
                    <w:pStyle w:val="NormalWeb"/>
                    <w:shd w:val="clear" w:color="auto" w:fill="FFFFFF"/>
                    <w:spacing w:before="0" w:beforeAutospacing="0" w:after="0" w:afterAutospacing="0" w:line="360" w:lineRule="auto"/>
                    <w:ind w:firstLine="708"/>
                    <w:rPr>
                      <w:b/>
                      <w:color w:val="000000" w:themeColor="text1"/>
                    </w:rPr>
                  </w:pPr>
                  <w:r>
                    <w:rPr>
                      <w:color w:val="000000" w:themeColor="text1"/>
                    </w:rPr>
                    <w:t>O</w:t>
                  </w:r>
                  <w:r w:rsidRPr="003E2526">
                    <w:rPr>
                      <w:color w:val="000000" w:themeColor="text1"/>
                    </w:rPr>
                    <w:t xml:space="preserve">murganın son kısmı ile leğen kemiği arasındaki eklem </w:t>
                  </w:r>
                  <w:r w:rsidRPr="003E2526">
                    <w:t>ile omu</w:t>
                  </w:r>
                  <w:r>
                    <w:t>rlar arasındaki eklemleri etkileyen bir hastalıktır</w:t>
                  </w:r>
                  <w:r w:rsidRPr="003E2526">
                    <w:t xml:space="preserve">. </w:t>
                  </w:r>
                  <w:r w:rsidRPr="003E2526">
                    <w:rPr>
                      <w:color w:val="000000" w:themeColor="text1"/>
                    </w:rPr>
                    <w:t>Omurların yanında kalça, diz, ayak bileği, omuz eklemlerini de etkileyebilir.</w:t>
                  </w:r>
                  <w:r w:rsidRPr="003E2526">
                    <w:rPr>
                      <w:bCs/>
                      <w:color w:val="000000" w:themeColor="text1"/>
                      <w:shd w:val="clear" w:color="auto" w:fill="FFFFFF"/>
                    </w:rPr>
                    <w:t xml:space="preserve"> Hastalığa bağlı omurgaya esneklik sağlayan bağların ardışık kemikleşmesiyle, omurga adeta alçıya alınmış gibi sabitlenir. Bu da kişide bel ve boyun hareketlerinde kısıtlanmaya ve öne doğru kamburluğa neden olabilir.</w:t>
                  </w:r>
                </w:p>
                <w:p w:rsidR="009D4EDC" w:rsidRPr="00DE6A7F" w:rsidRDefault="009D4EDC" w:rsidP="009D4EDC">
                  <w:pPr>
                    <w:jc w:val="center"/>
                    <w:rPr>
                      <w:szCs w:val="20"/>
                    </w:rPr>
                  </w:pPr>
                </w:p>
              </w:txbxContent>
            </v:textbox>
            <w10:wrap type="square" anchorx="page" anchory="page"/>
          </v:shape>
        </w:pict>
      </w:r>
    </w:p>
    <w:p w:rsidR="002026D5" w:rsidRDefault="008B1F70">
      <w:r>
        <w:rPr>
          <w:noProof/>
          <w:lang w:eastAsia="tr-TR"/>
        </w:rPr>
        <w:lastRenderedPageBreak/>
        <w:pict>
          <v:shape id="_x0000_s1040" type="#_x0000_t202" style="position:absolute;margin-left:19.75pt;margin-top:16.4pt;width:266.8pt;height:570.7pt;z-index:251660288;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0" inset="18pt,18pt,18pt,18pt">
              <w:txbxContent>
                <w:p w:rsidR="009D4EDC" w:rsidRPr="00185A44" w:rsidRDefault="009D4EDC" w:rsidP="009D4EDC">
                  <w:pPr>
                    <w:pStyle w:val="NormalWeb"/>
                    <w:shd w:val="clear" w:color="auto" w:fill="FFFFFF"/>
                    <w:spacing w:before="0" w:beforeAutospacing="0" w:after="0" w:afterAutospacing="0" w:line="360" w:lineRule="auto"/>
                    <w:ind w:firstLine="708"/>
                    <w:jc w:val="center"/>
                    <w:rPr>
                      <w:b/>
                      <w:color w:val="943634" w:themeColor="accent2" w:themeShade="BF"/>
                    </w:rPr>
                  </w:pPr>
                  <w:r w:rsidRPr="00185A44">
                    <w:rPr>
                      <w:b/>
                      <w:color w:val="943634" w:themeColor="accent2" w:themeShade="BF"/>
                    </w:rPr>
                    <w:t>ANKİLOZAN SPONDİLİT KİMLERDE VE NEDEN GÖRÜLÜR?</w:t>
                  </w:r>
                </w:p>
                <w:p w:rsidR="009D4EDC" w:rsidRPr="009D4EDC" w:rsidRDefault="009D4EDC" w:rsidP="009D4EDC">
                  <w:pPr>
                    <w:pStyle w:val="NormalWeb"/>
                    <w:shd w:val="clear" w:color="auto" w:fill="FFFFFF"/>
                    <w:spacing w:before="0" w:beforeAutospacing="0" w:after="0" w:afterAutospacing="0" w:line="360" w:lineRule="auto"/>
                    <w:ind w:firstLine="708"/>
                    <w:jc w:val="both"/>
                    <w:rPr>
                      <w:rStyle w:val="Gl"/>
                      <w:b w:val="0"/>
                    </w:rPr>
                  </w:pPr>
                  <w:r w:rsidRPr="009D4EDC">
                    <w:rPr>
                      <w:rStyle w:val="Gl"/>
                      <w:b w:val="0"/>
                      <w:color w:val="000000" w:themeColor="text1"/>
                    </w:rPr>
                    <w:t xml:space="preserve">Ankilozan Spondilit’in belirtileri genellikle 20’li yaşlarda başlar. Çocukluk çağında da başlayabilir. Nedeni henüz tam olarak bilinmemektedir. Ancak hastalığın nedenleri arasında kalıtımsal (ırsi) faktörlerin önemli bir yeri vardır. Bunun dışında sigara, bazı virüsler ile çevresel faktörlerin de hastalığın gelişimine </w:t>
                  </w:r>
                  <w:r w:rsidRPr="009D4EDC">
                    <w:rPr>
                      <w:rStyle w:val="Gl"/>
                      <w:b w:val="0"/>
                    </w:rPr>
                    <w:t>sebep olduğu düşünülmektedir. Erkeklerde kadınlardan daha sık görülmektedir.</w:t>
                  </w:r>
                </w:p>
                <w:p w:rsidR="009D4EDC" w:rsidRPr="00185A44" w:rsidRDefault="009D4EDC" w:rsidP="009D4EDC">
                  <w:pPr>
                    <w:pStyle w:val="NormalWeb"/>
                    <w:shd w:val="clear" w:color="auto" w:fill="FFFFFF"/>
                    <w:spacing w:before="0" w:beforeAutospacing="0" w:after="0" w:afterAutospacing="0" w:line="360" w:lineRule="auto"/>
                    <w:ind w:firstLine="708"/>
                    <w:jc w:val="both"/>
                    <w:rPr>
                      <w:rStyle w:val="Gl"/>
                      <w:b w:val="0"/>
                      <w:color w:val="943634" w:themeColor="accent2" w:themeShade="BF"/>
                    </w:rPr>
                  </w:pPr>
                </w:p>
                <w:p w:rsidR="009D4EDC" w:rsidRPr="00185A44" w:rsidRDefault="009D4EDC" w:rsidP="009D4EDC">
                  <w:pPr>
                    <w:pStyle w:val="NormalWeb"/>
                    <w:shd w:val="clear" w:color="auto" w:fill="FFFFFF"/>
                    <w:spacing w:before="0" w:beforeAutospacing="0" w:after="0" w:afterAutospacing="0" w:line="360" w:lineRule="auto"/>
                    <w:jc w:val="center"/>
                    <w:rPr>
                      <w:rStyle w:val="Gl"/>
                      <w:b w:val="0"/>
                      <w:color w:val="943634" w:themeColor="accent2" w:themeShade="BF"/>
                    </w:rPr>
                  </w:pPr>
                  <w:r w:rsidRPr="00185A44">
                    <w:rPr>
                      <w:b/>
                      <w:color w:val="943634" w:themeColor="accent2" w:themeShade="BF"/>
                    </w:rPr>
                    <w:t>ANKİLOZAN SPONDİLİTİN</w:t>
                  </w:r>
                  <w:r w:rsidRPr="00185A44">
                    <w:rPr>
                      <w:rStyle w:val="Gl"/>
                      <w:color w:val="943634" w:themeColor="accent2" w:themeShade="BF"/>
                    </w:rPr>
                    <w:t xml:space="preserve"> BELİRTİLERİ NELERDİR?</w:t>
                  </w:r>
                </w:p>
                <w:p w:rsidR="009D4EDC" w:rsidRPr="009D4EDC" w:rsidRDefault="009D4EDC" w:rsidP="009D4EDC">
                  <w:pPr>
                    <w:pStyle w:val="NormalWeb"/>
                    <w:shd w:val="clear" w:color="auto" w:fill="FFFFFF"/>
                    <w:spacing w:before="0" w:beforeAutospacing="0" w:after="0" w:afterAutospacing="0" w:line="360" w:lineRule="auto"/>
                    <w:jc w:val="both"/>
                    <w:rPr>
                      <w:rStyle w:val="Gl"/>
                      <w:b w:val="0"/>
                      <w:bCs w:val="0"/>
                      <w:color w:val="000000" w:themeColor="text1"/>
                    </w:rPr>
                  </w:pPr>
                  <w:r>
                    <w:rPr>
                      <w:rStyle w:val="Gl"/>
                      <w:color w:val="000000" w:themeColor="text1"/>
                    </w:rPr>
                    <w:t>-</w:t>
                  </w:r>
                  <w:r w:rsidRPr="009D4EDC">
                    <w:rPr>
                      <w:rStyle w:val="Gl"/>
                      <w:b w:val="0"/>
                      <w:color w:val="000000" w:themeColor="text1"/>
                    </w:rPr>
                    <w:t xml:space="preserve">Sinsi başlayan, yavaş yavaş artan bel </w:t>
                  </w:r>
                  <w:r w:rsidRPr="009D4EDC">
                    <w:rPr>
                      <w:rStyle w:val="Gl"/>
                      <w:b w:val="0"/>
                    </w:rPr>
                    <w:t>ağrısı ve tutukluk hissi,</w:t>
                  </w:r>
                </w:p>
                <w:p w:rsidR="009D4EDC" w:rsidRPr="009D4EDC" w:rsidRDefault="009C77F2" w:rsidP="009D4EDC">
                  <w:pPr>
                    <w:pStyle w:val="NormalWeb"/>
                    <w:shd w:val="clear" w:color="auto" w:fill="FFFFFF"/>
                    <w:spacing w:before="0" w:beforeAutospacing="0" w:after="0" w:afterAutospacing="0" w:line="360" w:lineRule="auto"/>
                    <w:jc w:val="both"/>
                    <w:rPr>
                      <w:rStyle w:val="Gl"/>
                      <w:b w:val="0"/>
                      <w:bCs w:val="0"/>
                    </w:rPr>
                  </w:pPr>
                  <w:r>
                    <w:rPr>
                      <w:rStyle w:val="Gl"/>
                      <w:b w:val="0"/>
                    </w:rPr>
                    <w:t>-Yaşanan</w:t>
                  </w:r>
                  <w:r w:rsidR="009D4EDC" w:rsidRPr="009D4EDC">
                    <w:rPr>
                      <w:rStyle w:val="Gl"/>
                      <w:b w:val="0"/>
                    </w:rPr>
                    <w:t xml:space="preserve"> ağrının ve tutukluk hissinin uzun istirahat sonrasında artması, hareketle azalması,</w:t>
                  </w:r>
                </w:p>
                <w:p w:rsidR="009D4EDC" w:rsidRPr="009D4EDC" w:rsidRDefault="009D4EDC" w:rsidP="009D4EDC">
                  <w:pPr>
                    <w:pStyle w:val="NormalWeb"/>
                    <w:shd w:val="clear" w:color="auto" w:fill="FFFFFF"/>
                    <w:spacing w:before="0" w:beforeAutospacing="0" w:after="0" w:afterAutospacing="0" w:line="360" w:lineRule="auto"/>
                    <w:jc w:val="both"/>
                    <w:rPr>
                      <w:rStyle w:val="Gl"/>
                      <w:b w:val="0"/>
                      <w:bCs w:val="0"/>
                    </w:rPr>
                  </w:pPr>
                  <w:r w:rsidRPr="009D4EDC">
                    <w:rPr>
                      <w:rStyle w:val="Gl"/>
                      <w:b w:val="0"/>
                    </w:rPr>
                    <w:t>-3 aydan uzun süredir belirtilerin varlığı,</w:t>
                  </w:r>
                </w:p>
                <w:p w:rsidR="009D4EDC" w:rsidRPr="009D4EDC" w:rsidRDefault="009D4EDC" w:rsidP="009D4EDC">
                  <w:pPr>
                    <w:pStyle w:val="NormalWeb"/>
                    <w:shd w:val="clear" w:color="auto" w:fill="FFFFFF"/>
                    <w:spacing w:before="0" w:beforeAutospacing="0" w:after="0" w:afterAutospacing="0" w:line="360" w:lineRule="auto"/>
                    <w:jc w:val="both"/>
                    <w:rPr>
                      <w:rStyle w:val="Gl"/>
                      <w:b w:val="0"/>
                    </w:rPr>
                  </w:pPr>
                  <w:r w:rsidRPr="009D4EDC">
                    <w:rPr>
                      <w:rStyle w:val="Gl"/>
                      <w:b w:val="0"/>
                    </w:rPr>
                    <w:t>-Sabah tutukluğunun genelde 30 dakikadan fazla sürmesi,</w:t>
                  </w:r>
                </w:p>
                <w:p w:rsidR="009D4EDC" w:rsidRPr="009D4EDC" w:rsidRDefault="009D4EDC" w:rsidP="009D4EDC">
                  <w:pPr>
                    <w:pStyle w:val="NormalWeb"/>
                    <w:shd w:val="clear" w:color="auto" w:fill="FFFFFF"/>
                    <w:spacing w:before="0" w:beforeAutospacing="0" w:after="0" w:afterAutospacing="0" w:line="360" w:lineRule="auto"/>
                    <w:jc w:val="both"/>
                    <w:rPr>
                      <w:rStyle w:val="Gl"/>
                      <w:b w:val="0"/>
                      <w:bCs w:val="0"/>
                    </w:rPr>
                  </w:pPr>
                  <w:r w:rsidRPr="009D4EDC">
                    <w:rPr>
                      <w:rStyle w:val="Gl"/>
                      <w:b w:val="0"/>
                    </w:rPr>
                    <w:t>-Yorgunluk,</w:t>
                  </w:r>
                </w:p>
                <w:p w:rsidR="009D4EDC" w:rsidRPr="009D4EDC" w:rsidRDefault="009D4EDC" w:rsidP="009D4EDC">
                  <w:pPr>
                    <w:pStyle w:val="NormalWeb"/>
                    <w:shd w:val="clear" w:color="auto" w:fill="FFFFFF"/>
                    <w:spacing w:before="0" w:beforeAutospacing="0" w:after="0" w:afterAutospacing="0" w:line="360" w:lineRule="auto"/>
                    <w:jc w:val="both"/>
                    <w:rPr>
                      <w:rStyle w:val="Gl"/>
                      <w:b w:val="0"/>
                    </w:rPr>
                  </w:pPr>
                  <w:r w:rsidRPr="009D4EDC">
                    <w:rPr>
                      <w:rStyle w:val="Gl"/>
                      <w:b w:val="0"/>
                    </w:rPr>
                    <w:t>-Özellikle erken dönemde kilo kaybı olabilir,</w:t>
                  </w:r>
                </w:p>
                <w:p w:rsidR="009D4EDC" w:rsidRDefault="009D4EDC" w:rsidP="009D4EDC">
                  <w:pPr>
                    <w:pStyle w:val="NormalWeb"/>
                    <w:shd w:val="clear" w:color="auto" w:fill="FFFFFF"/>
                    <w:spacing w:before="0" w:beforeAutospacing="0" w:after="0" w:afterAutospacing="0" w:line="360" w:lineRule="auto"/>
                    <w:jc w:val="both"/>
                    <w:rPr>
                      <w:rStyle w:val="Gl"/>
                      <w:b w:val="0"/>
                    </w:rPr>
                  </w:pPr>
                  <w:r w:rsidRPr="009D4EDC">
                    <w:rPr>
                      <w:rStyle w:val="Gl"/>
                      <w:b w:val="0"/>
                    </w:rPr>
                    <w:t>-Genç yaşta başlayanlarda ateş ve gece terlemesi olabilir.</w:t>
                  </w:r>
                </w:p>
                <w:p w:rsidR="009D4EDC" w:rsidRDefault="009D4EDC" w:rsidP="009D4EDC">
                  <w:pPr>
                    <w:pStyle w:val="NormalWeb"/>
                    <w:shd w:val="clear" w:color="auto" w:fill="FFFFFF"/>
                    <w:spacing w:before="0" w:beforeAutospacing="0" w:after="0" w:afterAutospacing="0" w:line="360" w:lineRule="auto"/>
                    <w:jc w:val="both"/>
                    <w:rPr>
                      <w:rStyle w:val="Gl"/>
                      <w:b w:val="0"/>
                    </w:rPr>
                  </w:pPr>
                </w:p>
                <w:p w:rsidR="009D4EDC" w:rsidRPr="003E2526" w:rsidRDefault="009D4EDC" w:rsidP="009D4EDC">
                  <w:pPr>
                    <w:pStyle w:val="NormalWeb"/>
                    <w:shd w:val="clear" w:color="auto" w:fill="FFFFFF"/>
                    <w:spacing w:before="0" w:beforeAutospacing="0" w:after="0" w:afterAutospacing="0" w:line="360" w:lineRule="auto"/>
                    <w:jc w:val="both"/>
                    <w:rPr>
                      <w:rStyle w:val="Gl"/>
                      <w:b w:val="0"/>
                      <w:bCs w:val="0"/>
                    </w:rPr>
                  </w:pPr>
                </w:p>
                <w:p w:rsidR="009D4EDC" w:rsidRPr="00DE6A7F" w:rsidRDefault="009D4EDC" w:rsidP="009D4EDC">
                  <w:pPr>
                    <w:rPr>
                      <w:szCs w:val="20"/>
                    </w:rPr>
                  </w:pPr>
                  <w:r>
                    <w:t xml:space="preserve">                                    </w:t>
                  </w:r>
                </w:p>
              </w:txbxContent>
            </v:textbox>
            <w10:wrap type="square" anchorx="page" anchory="page"/>
          </v:shape>
        </w:pict>
      </w:r>
    </w:p>
    <w:p w:rsidR="002026D5" w:rsidRDefault="008B1F70">
      <w:r>
        <w:rPr>
          <w:noProof/>
          <w:lang w:eastAsia="tr-TR"/>
        </w:rPr>
        <w:lastRenderedPageBreak/>
        <w:pict>
          <v:shape id="_x0000_s1041" type="#_x0000_t202" style="position:absolute;margin-left:28.35pt;margin-top:21.75pt;width:264.15pt;height:568.5pt;z-index:251661312;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1" inset="18pt,18pt,18pt,18pt">
              <w:txbxContent>
                <w:p w:rsidR="009D4EDC" w:rsidRPr="009D4EDC" w:rsidRDefault="009D4EDC" w:rsidP="009D4EDC">
                  <w:pPr>
                    <w:pStyle w:val="NormalWeb"/>
                    <w:shd w:val="clear" w:color="auto" w:fill="FFFFFF"/>
                    <w:spacing w:before="0" w:beforeAutospacing="0" w:after="0" w:afterAutospacing="0" w:line="360" w:lineRule="auto"/>
                    <w:ind w:firstLine="708"/>
                    <w:jc w:val="both"/>
                    <w:rPr>
                      <w:rStyle w:val="Gl"/>
                      <w:b w:val="0"/>
                    </w:rPr>
                  </w:pPr>
                  <w:r w:rsidRPr="009D4EDC">
                    <w:rPr>
                      <w:rStyle w:val="Gl"/>
                      <w:b w:val="0"/>
                    </w:rPr>
                    <w:t>Ankilozan Spondilit hastaları bunların dışında solunum problemleri</w:t>
                  </w:r>
                  <w:r w:rsidR="009C77F2">
                    <w:rPr>
                      <w:rStyle w:val="Gl"/>
                      <w:b w:val="0"/>
                    </w:rPr>
                    <w:t>, göz iltihabı, kemik erimesi,</w:t>
                  </w:r>
                  <w:r w:rsidRPr="009D4EDC">
                    <w:rPr>
                      <w:rStyle w:val="Gl"/>
                      <w:b w:val="0"/>
                    </w:rPr>
                    <w:t xml:space="preserve"> kırık</w:t>
                  </w:r>
                  <w:r w:rsidR="009C77F2">
                    <w:rPr>
                      <w:rStyle w:val="Gl"/>
                      <w:b w:val="0"/>
                    </w:rPr>
                    <w:t>lar</w:t>
                  </w:r>
                  <w:r w:rsidRPr="009D4EDC">
                    <w:rPr>
                      <w:rStyle w:val="Gl"/>
                      <w:b w:val="0"/>
                    </w:rPr>
                    <w:t>, cilt döküntüleri, barsak iltihabı, kalp ve böbrek problemleri ile sinir basısına bağlı sorunlar yaşayabilirler.</w:t>
                  </w:r>
                </w:p>
                <w:p w:rsidR="009D4EDC" w:rsidRPr="00185A44" w:rsidRDefault="009D4EDC" w:rsidP="009D4EDC">
                  <w:pPr>
                    <w:pStyle w:val="NormalWeb"/>
                    <w:shd w:val="clear" w:color="auto" w:fill="FFFFFF"/>
                    <w:spacing w:before="0" w:beforeAutospacing="0" w:after="0" w:afterAutospacing="0" w:line="360" w:lineRule="auto"/>
                    <w:ind w:firstLine="708"/>
                    <w:jc w:val="both"/>
                    <w:rPr>
                      <w:rStyle w:val="Gl"/>
                      <w:b w:val="0"/>
                      <w:bCs w:val="0"/>
                      <w:color w:val="943634" w:themeColor="accent2" w:themeShade="BF"/>
                    </w:rPr>
                  </w:pPr>
                </w:p>
                <w:p w:rsidR="009D4EDC" w:rsidRDefault="009D4EDC" w:rsidP="009D4EDC">
                  <w:pPr>
                    <w:pStyle w:val="NormalWeb"/>
                    <w:shd w:val="clear" w:color="auto" w:fill="FFFFFF"/>
                    <w:spacing w:before="0" w:beforeAutospacing="0" w:after="0" w:afterAutospacing="0" w:line="360" w:lineRule="auto"/>
                    <w:jc w:val="center"/>
                    <w:rPr>
                      <w:b/>
                      <w:color w:val="943634" w:themeColor="accent2" w:themeShade="BF"/>
                    </w:rPr>
                  </w:pPr>
                  <w:r w:rsidRPr="00185A44">
                    <w:rPr>
                      <w:b/>
                      <w:color w:val="943634" w:themeColor="accent2" w:themeShade="BF"/>
                    </w:rPr>
                    <w:t>ANKİLOZAN SPONDİLİT TANISI</w:t>
                  </w:r>
                </w:p>
                <w:p w:rsidR="009D4EDC" w:rsidRPr="00185A44" w:rsidRDefault="009D4EDC" w:rsidP="009D4EDC">
                  <w:pPr>
                    <w:pStyle w:val="NormalWeb"/>
                    <w:shd w:val="clear" w:color="auto" w:fill="FFFFFF"/>
                    <w:spacing w:before="0" w:beforeAutospacing="0" w:after="0" w:afterAutospacing="0" w:line="360" w:lineRule="auto"/>
                    <w:jc w:val="center"/>
                    <w:rPr>
                      <w:b/>
                      <w:color w:val="943634" w:themeColor="accent2" w:themeShade="BF"/>
                    </w:rPr>
                  </w:pPr>
                  <w:r w:rsidRPr="00185A44">
                    <w:rPr>
                      <w:b/>
                      <w:color w:val="943634" w:themeColor="accent2" w:themeShade="BF"/>
                    </w:rPr>
                    <w:t xml:space="preserve"> NASIL KONUR?</w:t>
                  </w:r>
                </w:p>
                <w:p w:rsidR="009D4EDC" w:rsidRPr="009D4EDC" w:rsidRDefault="009D4EDC" w:rsidP="009D4EDC">
                  <w:pPr>
                    <w:pStyle w:val="NormalWeb"/>
                    <w:shd w:val="clear" w:color="auto" w:fill="FFFFFF"/>
                    <w:spacing w:before="0" w:beforeAutospacing="0" w:after="0" w:afterAutospacing="0" w:line="360" w:lineRule="auto"/>
                    <w:ind w:firstLine="708"/>
                    <w:jc w:val="both"/>
                  </w:pPr>
                  <w:r w:rsidRPr="009D4EDC">
                    <w:t>Ankilozan spondilit tanısını koymada</w:t>
                  </w:r>
                  <w:r w:rsidRPr="009D4EDC">
                    <w:rPr>
                      <w:b/>
                    </w:rPr>
                    <w:t> </w:t>
                  </w:r>
                  <w:r w:rsidRPr="009D4EDC">
                    <w:rPr>
                      <w:rStyle w:val="Gl"/>
                      <w:b w:val="0"/>
                    </w:rPr>
                    <w:t>hastanın ayrıntılı hikayesi, fizik muayene, görün</w:t>
                  </w:r>
                  <w:r w:rsidR="009C77F2">
                    <w:rPr>
                      <w:rStyle w:val="Gl"/>
                      <w:b w:val="0"/>
                    </w:rPr>
                    <w:t xml:space="preserve">tüleme yöntemleri ve laboratuvar </w:t>
                  </w:r>
                  <w:r w:rsidRPr="009D4EDC">
                    <w:rPr>
                      <w:rStyle w:val="Gl"/>
                      <w:b w:val="0"/>
                    </w:rPr>
                    <w:t>testleri</w:t>
                  </w:r>
                  <w:r w:rsidRPr="009D4EDC">
                    <w:rPr>
                      <w:b/>
                    </w:rPr>
                    <w:t> </w:t>
                  </w:r>
                  <w:r w:rsidRPr="009D4EDC">
                    <w:t>kullanılır.</w:t>
                  </w:r>
                  <w:r>
                    <w:t xml:space="preserve"> </w:t>
                  </w:r>
                  <w:r w:rsidRPr="009D4EDC">
                    <w:rPr>
                      <w:rStyle w:val="Gl"/>
                      <w:b w:val="0"/>
                    </w:rPr>
                    <w:t>Laboratuvar testleri</w:t>
                  </w:r>
                  <w:r w:rsidRPr="009D4EDC">
                    <w:rPr>
                      <w:b/>
                    </w:rPr>
                    <w:t xml:space="preserve">, </w:t>
                  </w:r>
                  <w:r w:rsidRPr="009D4EDC">
                    <w:t>hastalığın tanısını koymada kullanılan kan testleridir. Kanınızda hastalığa özel bir geni (HLA B27) taşıyıp taşımadığınız ve iltihap aktivitesini gösteren belirteçlerin yüksek olup olmadığı kontrol edilir. Bu testlerin yanı sıra, radyolojik incelemelerden de yardım alınır. Hastaların, Romatoloji uzman hekimleri tarafından izlenmesi önerilir.</w:t>
                  </w:r>
                </w:p>
                <w:p w:rsidR="009D4EDC" w:rsidRPr="00975B60" w:rsidRDefault="009C77F2" w:rsidP="009D4EDC">
                  <w:pPr>
                    <w:pStyle w:val="NormalWeb"/>
                    <w:shd w:val="clear" w:color="auto" w:fill="FFFFFF"/>
                    <w:spacing w:before="0" w:beforeAutospacing="0" w:after="0" w:afterAutospacing="0" w:line="360" w:lineRule="auto"/>
                    <w:ind w:firstLine="708"/>
                    <w:jc w:val="both"/>
                  </w:pPr>
                  <w:r>
                    <w:t>Aynı zamanda</w:t>
                  </w:r>
                  <w:r w:rsidR="009D4EDC">
                    <w:t xml:space="preserve"> hastalığın tanı öncesinde ve r</w:t>
                  </w:r>
                  <w:r w:rsidR="00F41228">
                    <w:t>utin takibinde bazı testler ile</w:t>
                  </w:r>
                  <w:r w:rsidR="009D4EDC" w:rsidRPr="00877C05">
                    <w:t xml:space="preserve"> ölçümler yapılmaktadır. Bunlar, hastalığın hastanın günlük işlerini yürütmede nasıl</w:t>
                  </w:r>
                  <w:r w:rsidR="009D4EDC" w:rsidRPr="00E16BE5">
                    <w:t xml:space="preserve"> etkile</w:t>
                  </w:r>
                  <w:r w:rsidR="00F41228">
                    <w:t>n</w:t>
                  </w:r>
                  <w:r w:rsidR="009D4EDC" w:rsidRPr="00E16BE5">
                    <w:t>diğini değerlendiren Bath Ankilozan Spondilit Fonksiyonel İndeksi (BASFI),</w:t>
                  </w:r>
                  <w:r w:rsidR="009D4EDC" w:rsidRPr="00CF0AC3">
                    <w:rPr>
                      <w:color w:val="000000" w:themeColor="text1"/>
                    </w:rPr>
                    <w:t xml:space="preserve"> </w:t>
                  </w:r>
                  <w:r w:rsidR="009D4EDC" w:rsidRPr="00F41228">
                    <w:t xml:space="preserve">hastalığın </w:t>
                  </w:r>
                  <w:r w:rsidR="009D4EDC" w:rsidRPr="00CF0AC3">
                    <w:rPr>
                      <w:color w:val="000000" w:themeColor="text1"/>
                      <w:shd w:val="clear" w:color="auto" w:fill="FDFFF8"/>
                    </w:rPr>
                    <w:t xml:space="preserve">aktifliğini değerlendiren </w:t>
                  </w:r>
                  <w:r w:rsidR="009D4EDC" w:rsidRPr="00CF0AC3">
                    <w:rPr>
                      <w:color w:val="000000" w:themeColor="text1"/>
                    </w:rPr>
                    <w:t xml:space="preserve">Bath Ankilozan Spondilit Hastalık Aktivite İndeksi (BASDAI) </w:t>
                  </w:r>
                  <w:r w:rsidR="009D4EDC" w:rsidRPr="00CF0AC3">
                    <w:rPr>
                      <w:color w:val="000000" w:themeColor="text1"/>
                      <w:shd w:val="clear" w:color="auto" w:fill="FDFFF8"/>
                    </w:rPr>
                    <w:t xml:space="preserve">ile vücut hareketlerinin kısıtlılığını değerlendiren </w:t>
                  </w:r>
                  <w:r w:rsidR="009D4EDC" w:rsidRPr="00CF0AC3">
                    <w:rPr>
                      <w:color w:val="000000" w:themeColor="text1"/>
                    </w:rPr>
                    <w:t xml:space="preserve">Bath Ankilozan Spondilit Metroloji İndeksi (BASMI) </w:t>
                  </w:r>
                  <w:r w:rsidR="009D4EDC" w:rsidRPr="00CF0AC3">
                    <w:rPr>
                      <w:color w:val="000000" w:themeColor="text1"/>
                      <w:shd w:val="clear" w:color="auto" w:fill="FDFFF8"/>
                    </w:rPr>
                    <w:t xml:space="preserve">testleridir. </w:t>
                  </w:r>
                </w:p>
                <w:p w:rsidR="009D4EDC" w:rsidRPr="0084654B" w:rsidRDefault="009D4EDC" w:rsidP="009D4EDC">
                  <w:pPr>
                    <w:pStyle w:val="NormalWeb"/>
                    <w:shd w:val="clear" w:color="auto" w:fill="FFFFFF"/>
                    <w:spacing w:before="0" w:beforeAutospacing="0" w:after="0" w:afterAutospacing="0" w:line="360" w:lineRule="auto"/>
                    <w:ind w:firstLine="708"/>
                    <w:jc w:val="both"/>
                    <w:rPr>
                      <w:shd w:val="clear" w:color="auto" w:fill="FDFFF8"/>
                    </w:rPr>
                  </w:pPr>
                </w:p>
                <w:p w:rsidR="009D4EDC" w:rsidRPr="00CF0AC3" w:rsidRDefault="009D4EDC" w:rsidP="009D4EDC">
                  <w:pPr>
                    <w:pStyle w:val="NormalWeb"/>
                    <w:shd w:val="clear" w:color="auto" w:fill="FFFFFF"/>
                    <w:spacing w:before="0" w:beforeAutospacing="0" w:after="0" w:afterAutospacing="0" w:line="360" w:lineRule="auto"/>
                    <w:ind w:firstLine="708"/>
                    <w:jc w:val="both"/>
                    <w:rPr>
                      <w:b/>
                      <w:color w:val="000000" w:themeColor="text1"/>
                      <w:shd w:val="clear" w:color="auto" w:fill="FDFFF8"/>
                    </w:rPr>
                  </w:pPr>
                </w:p>
                <w:p w:rsidR="009D4EDC" w:rsidRDefault="009D4EDC" w:rsidP="009D4EDC">
                  <w:pPr>
                    <w:spacing w:line="360" w:lineRule="auto"/>
                    <w:ind w:right="1701"/>
                    <w:jc w:val="center"/>
                    <w:rPr>
                      <w:rFonts w:ascii="Times New Roman" w:hAnsi="Times New Roman" w:cs="Times New Roman"/>
                      <w:b/>
                      <w:i/>
                      <w:sz w:val="32"/>
                      <w:szCs w:val="32"/>
                      <w:shd w:val="clear" w:color="auto" w:fill="F6F6F6"/>
                    </w:rPr>
                  </w:pPr>
                </w:p>
                <w:p w:rsidR="009D4EDC" w:rsidRDefault="009D4EDC" w:rsidP="009D4EDC">
                  <w:pPr>
                    <w:pStyle w:val="NormalWeb"/>
                    <w:shd w:val="clear" w:color="auto" w:fill="FFFFFF"/>
                    <w:spacing w:before="0" w:beforeAutospacing="0" w:after="0" w:afterAutospacing="0" w:line="360" w:lineRule="auto"/>
                    <w:ind w:firstLine="708"/>
                    <w:jc w:val="center"/>
                    <w:rPr>
                      <w:b/>
                      <w:color w:val="000000" w:themeColor="text1"/>
                    </w:rPr>
                  </w:pPr>
                  <w:r w:rsidRPr="00CF0AC3">
                    <w:rPr>
                      <w:b/>
                      <w:color w:val="000000" w:themeColor="text1"/>
                    </w:rPr>
                    <w:t>ANKİLOZAN SPONDİLİT NASIL BİR HASTALIKTIR?</w:t>
                  </w:r>
                </w:p>
                <w:p w:rsidR="009D4EDC" w:rsidRDefault="009D4EDC" w:rsidP="009D4EDC">
                  <w:pPr>
                    <w:pStyle w:val="NormalWeb"/>
                    <w:shd w:val="clear" w:color="auto" w:fill="FFFFFF"/>
                    <w:spacing w:before="0" w:beforeAutospacing="0" w:after="0" w:afterAutospacing="0" w:line="360" w:lineRule="auto"/>
                    <w:ind w:firstLine="708"/>
                    <w:jc w:val="both"/>
                    <w:rPr>
                      <w:color w:val="000000" w:themeColor="text1"/>
                    </w:rPr>
                  </w:pPr>
                  <w:r w:rsidRPr="00D54C3F">
                    <w:rPr>
                      <w:noProof/>
                      <w:color w:val="000000" w:themeColor="text1"/>
                    </w:rPr>
                    <w:drawing>
                      <wp:inline distT="0" distB="0" distL="0" distR="0">
                        <wp:extent cx="1959466" cy="1066800"/>
                        <wp:effectExtent l="19050" t="0" r="2684" b="0"/>
                        <wp:docPr id="257" name="Resim 4" descr="ankilozan spondilit tedav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kilozan spondilit tedavi ile ilgili görsel sonucu"/>
                                <pic:cNvPicPr>
                                  <a:picLocks noChangeAspect="1" noChangeArrowheads="1"/>
                                </pic:cNvPicPr>
                              </pic:nvPicPr>
                              <pic:blipFill>
                                <a:blip r:embed="rId11"/>
                                <a:srcRect/>
                                <a:stretch>
                                  <a:fillRect/>
                                </a:stretch>
                              </pic:blipFill>
                              <pic:spPr bwMode="auto">
                                <a:xfrm>
                                  <a:off x="0" y="0"/>
                                  <a:ext cx="1959466" cy="1066800"/>
                                </a:xfrm>
                                <a:prstGeom prst="rect">
                                  <a:avLst/>
                                </a:prstGeom>
                                <a:noFill/>
                                <a:ln w="9525">
                                  <a:noFill/>
                                  <a:miter lim="800000"/>
                                  <a:headEnd/>
                                  <a:tailEnd/>
                                </a:ln>
                              </pic:spPr>
                            </pic:pic>
                          </a:graphicData>
                        </a:graphic>
                      </wp:inline>
                    </w:drawing>
                  </w:r>
                </w:p>
                <w:p w:rsidR="009D4EDC" w:rsidRPr="003E2526" w:rsidRDefault="009D4EDC" w:rsidP="009D4EDC">
                  <w:pPr>
                    <w:pStyle w:val="NormalWeb"/>
                    <w:shd w:val="clear" w:color="auto" w:fill="FFFFFF"/>
                    <w:spacing w:before="0" w:beforeAutospacing="0" w:after="0" w:afterAutospacing="0" w:line="360" w:lineRule="auto"/>
                    <w:jc w:val="both"/>
                    <w:rPr>
                      <w:b/>
                      <w:color w:val="000000" w:themeColor="text1"/>
                    </w:rPr>
                  </w:pPr>
                  <w:r w:rsidRPr="003E2526">
                    <w:rPr>
                      <w:color w:val="000000" w:themeColor="text1"/>
                    </w:rPr>
                    <w:t xml:space="preserve">Hastalık en sık omurganın son kısmı ile leğen kemiği arasındaki eklem </w:t>
                  </w:r>
                  <w:r w:rsidRPr="003E2526">
                    <w:t xml:space="preserve">ile omurlar arasındaki eklemleri etkiler. </w:t>
                  </w:r>
                  <w:r w:rsidRPr="003E2526">
                    <w:rPr>
                      <w:color w:val="000000" w:themeColor="text1"/>
                    </w:rPr>
                    <w:t>Omurların yanında kalça, diz, ayak bileği, omuz eklemlerini de etkileyebilir.</w:t>
                  </w:r>
                  <w:r w:rsidRPr="003E2526">
                    <w:rPr>
                      <w:bCs/>
                      <w:color w:val="000000" w:themeColor="text1"/>
                      <w:shd w:val="clear" w:color="auto" w:fill="FFFFFF"/>
                    </w:rPr>
                    <w:t xml:space="preserve"> Hastalığa bağlı omurgaya esneklik sağlayan bağların ardışık kemikleşmesiyle, omurga adeta alçıya alınmış gibi sabitlenir. Bu da kişide bel ve boyun hareketlerinde kısıtlanmaya ve öne doğru kamburluğa neden olabilir. </w:t>
                  </w:r>
                </w:p>
                <w:p w:rsidR="009D4EDC" w:rsidRPr="00DE6A7F" w:rsidRDefault="009D4EDC" w:rsidP="009D4EDC">
                  <w:pPr>
                    <w:rPr>
                      <w:szCs w:val="20"/>
                    </w:rPr>
                  </w:pPr>
                </w:p>
              </w:txbxContent>
            </v:textbox>
            <w10:wrap type="square" anchorx="page" anchory="page"/>
          </v:shape>
        </w:pict>
      </w:r>
    </w:p>
    <w:p w:rsidR="002026D5" w:rsidRDefault="008B1F70">
      <w:r>
        <w:rPr>
          <w:noProof/>
          <w:lang w:eastAsia="tr-TR"/>
        </w:rPr>
        <w:lastRenderedPageBreak/>
        <w:pict>
          <v:shape id="_x0000_s1042" type="#_x0000_t202" style="position:absolute;margin-left:18pt;margin-top:23.25pt;width:262.4pt;height:562.5pt;z-index:251662336;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2" inset="18pt,18pt,18pt,18pt">
              <w:txbxContent>
                <w:p w:rsidR="005F0BFA" w:rsidRDefault="005F0BFA" w:rsidP="005F0BFA">
                  <w:pPr>
                    <w:pStyle w:val="NormalWeb"/>
                    <w:shd w:val="clear" w:color="auto" w:fill="FFFFFF"/>
                    <w:spacing w:before="0" w:beforeAutospacing="0" w:after="0" w:afterAutospacing="0" w:line="360" w:lineRule="auto"/>
                    <w:jc w:val="both"/>
                    <w:rPr>
                      <w:color w:val="000000" w:themeColor="text1"/>
                      <w:shd w:val="clear" w:color="auto" w:fill="FDFFF8"/>
                    </w:rPr>
                  </w:pPr>
                  <w:r w:rsidRPr="00877C05">
                    <w:rPr>
                      <w:color w:val="000000" w:themeColor="text1"/>
                    </w:rPr>
                    <w:t xml:space="preserve">aktifliğini değerlendiren </w:t>
                  </w:r>
                  <w:r w:rsidRPr="00CF0AC3">
                    <w:rPr>
                      <w:color w:val="000000" w:themeColor="text1"/>
                    </w:rPr>
                    <w:t xml:space="preserve">Bath Ankilozan Spondilit Hastalık Aktivite İndeksi (BASDAI) </w:t>
                  </w:r>
                  <w:r w:rsidRPr="00877C05">
                    <w:rPr>
                      <w:color w:val="000000" w:themeColor="text1"/>
                    </w:rPr>
                    <w:t xml:space="preserve">ile vücut hareketlerinin kısıtlılığını değerlendiren </w:t>
                  </w:r>
                  <w:r w:rsidRPr="00CF0AC3">
                    <w:rPr>
                      <w:color w:val="000000" w:themeColor="text1"/>
                    </w:rPr>
                    <w:t xml:space="preserve">Bath Ankilozan Spondilit Metroloji İndeksi (BASMI) </w:t>
                  </w:r>
                  <w:r w:rsidRPr="00877C05">
                    <w:rPr>
                      <w:color w:val="000000" w:themeColor="text1"/>
                    </w:rPr>
                    <w:t>testleridir</w:t>
                  </w:r>
                  <w:r w:rsidRPr="00CF0AC3">
                    <w:rPr>
                      <w:color w:val="000000" w:themeColor="text1"/>
                      <w:shd w:val="clear" w:color="auto" w:fill="FDFFF8"/>
                    </w:rPr>
                    <w:t xml:space="preserve">. </w:t>
                  </w:r>
                </w:p>
                <w:p w:rsidR="005F0BFA" w:rsidRDefault="005F0BFA" w:rsidP="005F0BFA">
                  <w:pPr>
                    <w:pStyle w:val="NormalWeb"/>
                    <w:shd w:val="clear" w:color="auto" w:fill="FFFFFF"/>
                    <w:spacing w:before="0" w:beforeAutospacing="0" w:after="0" w:afterAutospacing="0" w:line="360" w:lineRule="auto"/>
                    <w:jc w:val="both"/>
                    <w:rPr>
                      <w:color w:val="000000" w:themeColor="text1"/>
                      <w:shd w:val="clear" w:color="auto" w:fill="FDFFF8"/>
                    </w:rPr>
                  </w:pPr>
                </w:p>
                <w:p w:rsidR="005F0BFA" w:rsidRDefault="005F0BFA" w:rsidP="005F0BFA">
                  <w:pPr>
                    <w:pStyle w:val="NormalWeb"/>
                    <w:shd w:val="clear" w:color="auto" w:fill="FFFFFF"/>
                    <w:spacing w:before="0" w:beforeAutospacing="0" w:after="0" w:afterAutospacing="0" w:line="360" w:lineRule="auto"/>
                    <w:rPr>
                      <w:b/>
                      <w:color w:val="943634" w:themeColor="accent2" w:themeShade="BF"/>
                    </w:rPr>
                  </w:pPr>
                  <w:r w:rsidRPr="00A074BE">
                    <w:rPr>
                      <w:b/>
                      <w:noProof/>
                      <w:color w:val="943634" w:themeColor="accent2" w:themeShade="BF"/>
                    </w:rPr>
                    <w:drawing>
                      <wp:inline distT="0" distB="0" distL="0" distR="0">
                        <wp:extent cx="1390650" cy="1390650"/>
                        <wp:effectExtent l="19050" t="0" r="0" b="0"/>
                        <wp:docPr id="263" name="Resim 2" descr="C:\Users\user\Desktop\6f3ffed5-3782-4368-9a58-0c32cb554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f3ffed5-3782-4368-9a58-0c32cb55421c.jpg"/>
                                <pic:cNvPicPr>
                                  <a:picLocks noChangeAspect="1" noChangeArrowheads="1"/>
                                </pic:cNvPicPr>
                              </pic:nvPicPr>
                              <pic:blipFill>
                                <a:blip r:embed="rId12"/>
                                <a:srcRect/>
                                <a:stretch>
                                  <a:fillRect/>
                                </a:stretch>
                              </pic:blipFill>
                              <pic:spPr bwMode="auto">
                                <a:xfrm flipH="1">
                                  <a:off x="0" y="0"/>
                                  <a:ext cx="1394875" cy="1394875"/>
                                </a:xfrm>
                                <a:prstGeom prst="rect">
                                  <a:avLst/>
                                </a:prstGeom>
                                <a:noFill/>
                                <a:ln w="9525">
                                  <a:noFill/>
                                  <a:miter lim="800000"/>
                                  <a:headEnd/>
                                  <a:tailEnd/>
                                </a:ln>
                              </pic:spPr>
                            </pic:pic>
                          </a:graphicData>
                        </a:graphic>
                      </wp:inline>
                    </w:drawing>
                  </w:r>
                  <w:r w:rsidRPr="00A074BE">
                    <w:rPr>
                      <w:b/>
                      <w:noProof/>
                      <w:color w:val="943634" w:themeColor="accent2" w:themeShade="BF"/>
                    </w:rPr>
                    <w:drawing>
                      <wp:inline distT="0" distB="0" distL="0" distR="0">
                        <wp:extent cx="1362075" cy="1390650"/>
                        <wp:effectExtent l="19050" t="0" r="9525" b="0"/>
                        <wp:docPr id="264" name="Resim 3" descr="C:\Users\use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kran Alıntısı.PNG"/>
                                <pic:cNvPicPr>
                                  <a:picLocks noChangeAspect="1" noChangeArrowheads="1"/>
                                </pic:cNvPicPr>
                              </pic:nvPicPr>
                              <pic:blipFill>
                                <a:blip r:embed="rId13"/>
                                <a:srcRect/>
                                <a:stretch>
                                  <a:fillRect/>
                                </a:stretch>
                              </pic:blipFill>
                              <pic:spPr bwMode="auto">
                                <a:xfrm>
                                  <a:off x="0" y="0"/>
                                  <a:ext cx="1362131" cy="1390707"/>
                                </a:xfrm>
                                <a:prstGeom prst="rect">
                                  <a:avLst/>
                                </a:prstGeom>
                                <a:noFill/>
                                <a:ln w="9525">
                                  <a:noFill/>
                                  <a:miter lim="800000"/>
                                  <a:headEnd/>
                                  <a:tailEnd/>
                                </a:ln>
                              </pic:spPr>
                            </pic:pic>
                          </a:graphicData>
                        </a:graphic>
                      </wp:inline>
                    </w:drawing>
                  </w:r>
                </w:p>
                <w:p w:rsidR="005F0BFA" w:rsidRDefault="005F0BFA" w:rsidP="005F0BFA">
                  <w:pPr>
                    <w:pStyle w:val="NormalWeb"/>
                    <w:shd w:val="clear" w:color="auto" w:fill="FFFFFF"/>
                    <w:spacing w:before="0" w:beforeAutospacing="0" w:after="0" w:afterAutospacing="0" w:line="360" w:lineRule="auto"/>
                    <w:jc w:val="center"/>
                    <w:rPr>
                      <w:b/>
                      <w:color w:val="943634" w:themeColor="accent2" w:themeShade="BF"/>
                    </w:rPr>
                  </w:pPr>
                </w:p>
                <w:p w:rsidR="005F0BFA" w:rsidRDefault="005F0BFA" w:rsidP="005F0BFA">
                  <w:pPr>
                    <w:pStyle w:val="NormalWeb"/>
                    <w:shd w:val="clear" w:color="auto" w:fill="FFFFFF"/>
                    <w:spacing w:before="0" w:beforeAutospacing="0" w:after="0" w:afterAutospacing="0" w:line="360" w:lineRule="auto"/>
                    <w:jc w:val="center"/>
                    <w:rPr>
                      <w:b/>
                      <w:color w:val="943634" w:themeColor="accent2" w:themeShade="BF"/>
                      <w:shd w:val="clear" w:color="auto" w:fill="FFFFFF"/>
                    </w:rPr>
                  </w:pPr>
                  <w:r w:rsidRPr="00185A44">
                    <w:rPr>
                      <w:b/>
                      <w:color w:val="943634" w:themeColor="accent2" w:themeShade="BF"/>
                    </w:rPr>
                    <w:t>ANKİLOZAN SPONDİLİT</w:t>
                  </w:r>
                  <w:r w:rsidRPr="00185A44">
                    <w:rPr>
                      <w:b/>
                      <w:color w:val="943634" w:themeColor="accent2" w:themeShade="BF"/>
                      <w:shd w:val="clear" w:color="auto" w:fill="FFFFFF"/>
                    </w:rPr>
                    <w:t xml:space="preserve"> TEDAVİSİ NASILDIR?</w:t>
                  </w:r>
                </w:p>
                <w:p w:rsidR="005F0BFA" w:rsidRPr="00185A44" w:rsidRDefault="005F0BFA" w:rsidP="005F0BFA">
                  <w:pPr>
                    <w:pStyle w:val="NormalWeb"/>
                    <w:shd w:val="clear" w:color="auto" w:fill="FFFFFF"/>
                    <w:spacing w:before="0" w:beforeAutospacing="0" w:after="0" w:afterAutospacing="0" w:line="360" w:lineRule="auto"/>
                    <w:jc w:val="center"/>
                    <w:rPr>
                      <w:b/>
                      <w:color w:val="943634" w:themeColor="accent2" w:themeShade="BF"/>
                      <w:shd w:val="clear" w:color="auto" w:fill="FFFFFF"/>
                    </w:rPr>
                  </w:pPr>
                </w:p>
                <w:p w:rsidR="005F0BFA" w:rsidRPr="00877C05" w:rsidRDefault="005F0BFA" w:rsidP="00F41228">
                  <w:pPr>
                    <w:pStyle w:val="NormalWeb"/>
                    <w:shd w:val="clear" w:color="auto" w:fill="FFFFFF"/>
                    <w:spacing w:before="0" w:beforeAutospacing="0" w:after="0" w:afterAutospacing="0" w:line="360" w:lineRule="auto"/>
                    <w:ind w:firstLine="708"/>
                    <w:jc w:val="both"/>
                    <w:rPr>
                      <w:color w:val="000000" w:themeColor="text1"/>
                    </w:rPr>
                  </w:pPr>
                  <w:r w:rsidRPr="00877C05">
                    <w:rPr>
                      <w:color w:val="000000" w:themeColor="text1"/>
                    </w:rPr>
                    <w:t>Ankilozan Spondilit hastalığı tamamen ortadan kaldırılamaz. Fakat uygun ilaç tedavisi ve uygun egzersiz program</w:t>
                  </w:r>
                  <w:r>
                    <w:rPr>
                      <w:color w:val="000000" w:themeColor="text1"/>
                    </w:rPr>
                    <w:t xml:space="preserve">larıyla hastaların yakınmaları, </w:t>
                  </w:r>
                  <w:r w:rsidRPr="00877C05">
                    <w:rPr>
                      <w:color w:val="000000" w:themeColor="text1"/>
                    </w:rPr>
                    <w:t xml:space="preserve">hastalığın başka sistemler üzerinde gelişme olasılığı bulunan etkileri azaltılabilmektedir. Tedavideki esas amaç </w:t>
                  </w:r>
                  <w:r>
                    <w:rPr>
                      <w:color w:val="000000" w:themeColor="text1"/>
                    </w:rPr>
                    <w:t xml:space="preserve">hastalığı </w:t>
                  </w:r>
                  <w:r w:rsidRPr="00877C05">
                    <w:rPr>
                      <w:color w:val="000000" w:themeColor="text1"/>
                    </w:rPr>
                    <w:t>kontrol altında tutarak, oluşabilecek hasarı önlemek ve hastanın</w:t>
                  </w:r>
                  <w:r>
                    <w:rPr>
                      <w:color w:val="000000" w:themeColor="text1"/>
                    </w:rPr>
                    <w:t xml:space="preserve"> </w:t>
                  </w:r>
                  <w:r w:rsidRPr="00877C05">
                    <w:rPr>
                      <w:color w:val="000000" w:themeColor="text1"/>
                    </w:rPr>
                    <w:t>yaşam kalitesini artırmaktır.</w:t>
                  </w: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Pr="004D15C4"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Pr="00DE6A7F" w:rsidRDefault="005F0BFA" w:rsidP="005F0BFA">
                  <w:pPr>
                    <w:rPr>
                      <w:szCs w:val="20"/>
                    </w:rPr>
                  </w:pPr>
                  <w:r>
                    <w:t xml:space="preserve">                              </w:t>
                  </w:r>
                </w:p>
              </w:txbxContent>
            </v:textbox>
            <w10:wrap type="square" anchorx="page" anchory="page"/>
          </v:shape>
        </w:pict>
      </w:r>
    </w:p>
    <w:p w:rsidR="002026D5" w:rsidRDefault="008B1F70">
      <w:r>
        <w:rPr>
          <w:noProof/>
          <w:lang w:eastAsia="tr-TR"/>
        </w:rPr>
        <w:lastRenderedPageBreak/>
        <w:pict>
          <v:shape id="_x0000_s1043" type="#_x0000_t202" style="position:absolute;margin-left:17.25pt;margin-top:20.8pt;width:259.2pt;height:561.2pt;z-index:251663360;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3" inset="18pt,18pt,18pt,18pt">
              <w:txbxContent>
                <w:p w:rsidR="005F0BFA" w:rsidRDefault="005F0BFA" w:rsidP="005F0BFA">
                  <w:pPr>
                    <w:pStyle w:val="NormalWeb"/>
                    <w:shd w:val="clear" w:color="auto" w:fill="FFFFFF"/>
                    <w:spacing w:before="0" w:beforeAutospacing="0" w:after="0" w:afterAutospacing="0" w:line="360" w:lineRule="auto"/>
                    <w:jc w:val="both"/>
                    <w:rPr>
                      <w:color w:val="000000" w:themeColor="text1"/>
                    </w:rPr>
                  </w:pPr>
                  <w:r w:rsidRPr="009D07AC">
                    <w:rPr>
                      <w:b/>
                      <w:color w:val="C00000"/>
                    </w:rPr>
                    <w:t>Non-Steroid Anti-</w:t>
                  </w:r>
                  <w:r w:rsidRPr="00D649B3">
                    <w:rPr>
                      <w:b/>
                      <w:color w:val="C00000"/>
                    </w:rPr>
                    <w:t>İnflamatuar İlaçlar</w:t>
                  </w:r>
                  <w:r w:rsidRPr="00D649B3">
                    <w:rPr>
                      <w:color w:val="C00000"/>
                    </w:rPr>
                    <w:t>:</w:t>
                  </w:r>
                </w:p>
                <w:p w:rsidR="005F0BFA" w:rsidRDefault="005F0BFA" w:rsidP="00F41228">
                  <w:pPr>
                    <w:pStyle w:val="NormalWeb"/>
                    <w:shd w:val="clear" w:color="auto" w:fill="FFFFFF"/>
                    <w:spacing w:before="0" w:beforeAutospacing="0" w:after="0" w:afterAutospacing="0" w:line="360" w:lineRule="auto"/>
                    <w:ind w:firstLine="708"/>
                    <w:jc w:val="both"/>
                    <w:rPr>
                      <w:color w:val="000000" w:themeColor="text1"/>
                    </w:rPr>
                  </w:pPr>
                  <w:r w:rsidRPr="00877C05">
                    <w:rPr>
                      <w:color w:val="000000" w:themeColor="text1"/>
                    </w:rPr>
                    <w:t>Bu ilaçların ağrıyı ve iltihabı azaltıcı etkileri vardır. Tedavi edici etkilerinin yanı sıra mide rahatsızlıkları, böbrek ve karaciğer fonksiyonlarında bozulmaya ve kemik iliği baskılanmasına sebep olabilirler. Bu nedenle ilaçlar</w:t>
                  </w:r>
                  <w:r>
                    <w:rPr>
                      <w:color w:val="000000" w:themeColor="text1"/>
                    </w:rPr>
                    <w:t>ın yararlı ve zararlı etkileri hekiminiz</w:t>
                  </w:r>
                  <w:r w:rsidRPr="00877C05">
                    <w:rPr>
                      <w:color w:val="000000" w:themeColor="text1"/>
                    </w:rPr>
                    <w:t xml:space="preserve"> tarafından yakın takip edilir.</w:t>
                  </w:r>
                </w:p>
                <w:p w:rsidR="005F0BFA" w:rsidRPr="00877C05" w:rsidRDefault="005F0BFA" w:rsidP="005F0BFA">
                  <w:pPr>
                    <w:pStyle w:val="NormalWeb"/>
                    <w:shd w:val="clear" w:color="auto" w:fill="FFFFFF"/>
                    <w:spacing w:before="0" w:beforeAutospacing="0" w:after="0" w:afterAutospacing="0" w:line="360" w:lineRule="auto"/>
                    <w:jc w:val="both"/>
                    <w:rPr>
                      <w:color w:val="000000" w:themeColor="text1"/>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b/>
                      <w:i/>
                      <w:shd w:val="clear" w:color="auto" w:fill="FDFFF8"/>
                    </w:rPr>
                  </w:pPr>
                  <w:r w:rsidRPr="008B2717">
                    <w:rPr>
                      <w:noProof/>
                      <w:shd w:val="clear" w:color="auto" w:fill="FDFFF8"/>
                    </w:rPr>
                    <w:drawing>
                      <wp:inline distT="0" distB="0" distL="0" distR="0">
                        <wp:extent cx="2638425" cy="1514475"/>
                        <wp:effectExtent l="19050" t="0" r="9525" b="0"/>
                        <wp:docPr id="273"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toloji ilaçları ile ilgili görsel sonucu"/>
                                <pic:cNvPicPr>
                                  <a:picLocks noChangeAspect="1" noChangeArrowheads="1"/>
                                </pic:cNvPicPr>
                              </pic:nvPicPr>
                              <pic:blipFill>
                                <a:blip r:embed="rId14"/>
                                <a:srcRect/>
                                <a:stretch>
                                  <a:fillRect/>
                                </a:stretch>
                              </pic:blipFill>
                              <pic:spPr bwMode="auto">
                                <a:xfrm>
                                  <a:off x="0" y="0"/>
                                  <a:ext cx="2638425" cy="1514475"/>
                                </a:xfrm>
                                <a:prstGeom prst="rect">
                                  <a:avLst/>
                                </a:prstGeom>
                                <a:ln>
                                  <a:noFill/>
                                </a:ln>
                                <a:effectLst>
                                  <a:softEdge rad="112500"/>
                                </a:effectLst>
                              </pic:spPr>
                            </pic:pic>
                          </a:graphicData>
                        </a:graphic>
                      </wp:inline>
                    </w:drawing>
                  </w:r>
                </w:p>
                <w:p w:rsidR="005F0BFA" w:rsidRPr="00185A44" w:rsidRDefault="005F0BFA" w:rsidP="005F0BFA">
                  <w:pPr>
                    <w:pStyle w:val="NormalWeb"/>
                    <w:shd w:val="clear" w:color="auto" w:fill="FFFFFF"/>
                    <w:spacing w:before="0" w:beforeAutospacing="0" w:after="0" w:afterAutospacing="0" w:line="360" w:lineRule="auto"/>
                    <w:jc w:val="both"/>
                    <w:rPr>
                      <w:b/>
                      <w:i/>
                      <w:color w:val="943634" w:themeColor="accent2" w:themeShade="BF"/>
                      <w:shd w:val="clear" w:color="auto" w:fill="FDFFF8"/>
                    </w:rPr>
                  </w:pPr>
                </w:p>
                <w:p w:rsidR="005F0BFA" w:rsidRDefault="005F0BFA" w:rsidP="005F0BFA">
                  <w:pPr>
                    <w:pStyle w:val="NormalWeb"/>
                    <w:shd w:val="clear" w:color="auto" w:fill="FFFFFF"/>
                    <w:spacing w:before="0" w:beforeAutospacing="0" w:after="0" w:afterAutospacing="0" w:line="360" w:lineRule="auto"/>
                    <w:jc w:val="both"/>
                    <w:rPr>
                      <w:b/>
                      <w:color w:val="C00000"/>
                    </w:rPr>
                  </w:pPr>
                </w:p>
                <w:p w:rsidR="005F0BFA" w:rsidRPr="009D07AC" w:rsidRDefault="005F0BFA" w:rsidP="005F0BFA">
                  <w:pPr>
                    <w:pStyle w:val="NormalWeb"/>
                    <w:shd w:val="clear" w:color="auto" w:fill="FFFFFF"/>
                    <w:spacing w:before="0" w:beforeAutospacing="0" w:after="0" w:afterAutospacing="0" w:line="360" w:lineRule="auto"/>
                    <w:jc w:val="both"/>
                    <w:rPr>
                      <w:b/>
                      <w:color w:val="C00000"/>
                    </w:rPr>
                  </w:pPr>
                  <w:r w:rsidRPr="009D07AC">
                    <w:rPr>
                      <w:b/>
                      <w:color w:val="C00000"/>
                    </w:rPr>
                    <w:t>Kortikosteroidler:</w:t>
                  </w:r>
                </w:p>
                <w:p w:rsidR="005F0BFA" w:rsidRPr="00877C05" w:rsidRDefault="005F0BFA" w:rsidP="00F41228">
                  <w:pPr>
                    <w:pStyle w:val="NormalWeb"/>
                    <w:shd w:val="clear" w:color="auto" w:fill="FFFFFF"/>
                    <w:spacing w:before="0" w:beforeAutospacing="0" w:after="0" w:afterAutospacing="0" w:line="360" w:lineRule="auto"/>
                    <w:ind w:firstLine="708"/>
                    <w:jc w:val="both"/>
                    <w:rPr>
                      <w:color w:val="000000" w:themeColor="text1"/>
                    </w:rPr>
                  </w:pPr>
                  <w:r w:rsidRPr="00877C05">
                    <w:rPr>
                      <w:color w:val="000000" w:themeColor="text1"/>
                    </w:rPr>
                    <w:t>Non-steroid anti</w:t>
                  </w:r>
                  <w:r w:rsidR="00F41228">
                    <w:rPr>
                      <w:color w:val="000000" w:themeColor="text1"/>
                    </w:rPr>
                    <w:t>-</w:t>
                  </w:r>
                  <w:r w:rsidRPr="00877C05">
                    <w:rPr>
                      <w:color w:val="000000" w:themeColor="text1"/>
                    </w:rPr>
                    <w:t xml:space="preserve">inflamatuar ilaçların kullanımının uygun olmadığı durumlarda steroid tedavisi uygulanabilir. Aynı zamanda gerekli görülen durumlarda eklem içi steroid enjeksiyonu da yapılabilir. </w:t>
                  </w:r>
                </w:p>
                <w:p w:rsidR="005F0BFA" w:rsidRDefault="005F0BFA" w:rsidP="005F0BFA">
                  <w:pPr>
                    <w:pStyle w:val="NormalWeb"/>
                    <w:shd w:val="clear" w:color="auto" w:fill="FFFFFF"/>
                    <w:spacing w:before="0" w:beforeAutospacing="0" w:after="0" w:afterAutospacing="0" w:line="360" w:lineRule="auto"/>
                    <w:jc w:val="both"/>
                  </w:pPr>
                </w:p>
                <w:p w:rsidR="005F0BFA" w:rsidRDefault="005F0BFA" w:rsidP="005F0BFA">
                  <w:pPr>
                    <w:pStyle w:val="NormalWeb"/>
                    <w:shd w:val="clear" w:color="auto" w:fill="FFFFFF"/>
                    <w:spacing w:before="0" w:beforeAutospacing="0" w:after="0" w:afterAutospacing="0" w:line="360" w:lineRule="auto"/>
                    <w:jc w:val="both"/>
                  </w:pPr>
                </w:p>
                <w:p w:rsidR="005F0BFA" w:rsidRPr="00CF0AC3" w:rsidRDefault="005F0BFA" w:rsidP="005F0BFA">
                  <w:pPr>
                    <w:pStyle w:val="NormalWeb"/>
                    <w:shd w:val="clear" w:color="auto" w:fill="FFFFFF"/>
                    <w:spacing w:before="0" w:beforeAutospacing="0" w:after="0" w:afterAutospacing="0" w:line="360" w:lineRule="auto"/>
                    <w:ind w:firstLine="360"/>
                    <w:jc w:val="both"/>
                    <w:rPr>
                      <w:color w:val="000000" w:themeColor="text1"/>
                      <w:shd w:val="clear" w:color="auto" w:fill="FDFFF8"/>
                    </w:rPr>
                  </w:pPr>
                </w:p>
                <w:p w:rsidR="005F0BFA" w:rsidRPr="0084654B" w:rsidRDefault="005F0BFA" w:rsidP="005F0BFA">
                  <w:pPr>
                    <w:pStyle w:val="NormalWeb"/>
                    <w:shd w:val="clear" w:color="auto" w:fill="FFFFFF"/>
                    <w:spacing w:before="0" w:beforeAutospacing="0" w:after="0" w:afterAutospacing="0" w:line="360" w:lineRule="auto"/>
                    <w:ind w:firstLine="708"/>
                    <w:jc w:val="both"/>
                    <w:rPr>
                      <w:shd w:val="clear" w:color="auto" w:fill="FDFFF8"/>
                    </w:rPr>
                  </w:pPr>
                </w:p>
                <w:p w:rsidR="005F0BFA" w:rsidRPr="00CF0AC3" w:rsidRDefault="005F0BFA" w:rsidP="005F0BFA">
                  <w:pPr>
                    <w:pStyle w:val="NormalWeb"/>
                    <w:shd w:val="clear" w:color="auto" w:fill="FFFFFF"/>
                    <w:spacing w:before="0" w:beforeAutospacing="0" w:after="0" w:afterAutospacing="0" w:line="360" w:lineRule="auto"/>
                    <w:ind w:firstLine="708"/>
                    <w:jc w:val="both"/>
                    <w:rPr>
                      <w:b/>
                      <w:color w:val="000000" w:themeColor="text1"/>
                      <w:shd w:val="clear" w:color="auto" w:fill="FDFFF8"/>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pStyle w:val="NormalWeb"/>
                    <w:shd w:val="clear" w:color="auto" w:fill="FFFFFF"/>
                    <w:spacing w:before="0" w:beforeAutospacing="0" w:after="0" w:afterAutospacing="0" w:line="360" w:lineRule="auto"/>
                    <w:ind w:firstLine="708"/>
                    <w:jc w:val="center"/>
                    <w:rPr>
                      <w:b/>
                      <w:color w:val="000000" w:themeColor="text1"/>
                    </w:rPr>
                  </w:pPr>
                  <w:r w:rsidRPr="00CF0AC3">
                    <w:rPr>
                      <w:b/>
                      <w:color w:val="000000" w:themeColor="text1"/>
                    </w:rPr>
                    <w:t>ANKİLOZAN SPONDİLİT NASIL BİR HASTALIKTIR?</w:t>
                  </w:r>
                </w:p>
                <w:p w:rsidR="005F0BFA" w:rsidRDefault="005F0BFA" w:rsidP="005F0BFA">
                  <w:pPr>
                    <w:pStyle w:val="NormalWeb"/>
                    <w:shd w:val="clear" w:color="auto" w:fill="FFFFFF"/>
                    <w:spacing w:before="0" w:beforeAutospacing="0" w:after="0" w:afterAutospacing="0" w:line="360" w:lineRule="auto"/>
                    <w:ind w:firstLine="708"/>
                    <w:jc w:val="both"/>
                    <w:rPr>
                      <w:color w:val="000000" w:themeColor="text1"/>
                    </w:rPr>
                  </w:pPr>
                  <w:r w:rsidRPr="00D54C3F">
                    <w:rPr>
                      <w:noProof/>
                      <w:color w:val="000000" w:themeColor="text1"/>
                    </w:rPr>
                    <w:drawing>
                      <wp:inline distT="0" distB="0" distL="0" distR="0">
                        <wp:extent cx="1959466" cy="1066800"/>
                        <wp:effectExtent l="19050" t="0" r="2684" b="0"/>
                        <wp:docPr id="274" name="Resim 4" descr="ankilozan spondilit tedav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kilozan spondilit tedavi ile ilgili görsel sonucu"/>
                                <pic:cNvPicPr>
                                  <a:picLocks noChangeAspect="1" noChangeArrowheads="1"/>
                                </pic:cNvPicPr>
                              </pic:nvPicPr>
                              <pic:blipFill>
                                <a:blip r:embed="rId11"/>
                                <a:srcRect/>
                                <a:stretch>
                                  <a:fillRect/>
                                </a:stretch>
                              </pic:blipFill>
                              <pic:spPr bwMode="auto">
                                <a:xfrm>
                                  <a:off x="0" y="0"/>
                                  <a:ext cx="1959466" cy="1066800"/>
                                </a:xfrm>
                                <a:prstGeom prst="rect">
                                  <a:avLst/>
                                </a:prstGeom>
                                <a:noFill/>
                                <a:ln w="9525">
                                  <a:noFill/>
                                  <a:miter lim="800000"/>
                                  <a:headEnd/>
                                  <a:tailEnd/>
                                </a:ln>
                              </pic:spPr>
                            </pic:pic>
                          </a:graphicData>
                        </a:graphic>
                      </wp:inline>
                    </w:drawing>
                  </w:r>
                </w:p>
                <w:p w:rsidR="005F0BFA" w:rsidRPr="003E2526" w:rsidRDefault="005F0BFA" w:rsidP="005F0BFA">
                  <w:pPr>
                    <w:pStyle w:val="NormalWeb"/>
                    <w:shd w:val="clear" w:color="auto" w:fill="FFFFFF"/>
                    <w:spacing w:before="0" w:beforeAutospacing="0" w:after="0" w:afterAutospacing="0" w:line="360" w:lineRule="auto"/>
                    <w:jc w:val="both"/>
                    <w:rPr>
                      <w:b/>
                      <w:color w:val="000000" w:themeColor="text1"/>
                    </w:rPr>
                  </w:pPr>
                  <w:r w:rsidRPr="003E2526">
                    <w:rPr>
                      <w:color w:val="000000" w:themeColor="text1"/>
                    </w:rPr>
                    <w:t xml:space="preserve">Hastalık en sık omurganın son kısmı ile leğen kemiği arasındaki eklem </w:t>
                  </w:r>
                  <w:r w:rsidRPr="003E2526">
                    <w:t xml:space="preserve">ile omurlar arasındaki eklemleri etkiler. </w:t>
                  </w:r>
                  <w:r w:rsidRPr="003E2526">
                    <w:rPr>
                      <w:color w:val="000000" w:themeColor="text1"/>
                    </w:rPr>
                    <w:t>Omurların yanında kalça, diz, ayak bileği, omuz eklemlerini de etkileyebilir.</w:t>
                  </w:r>
                  <w:r w:rsidRPr="003E2526">
                    <w:rPr>
                      <w:bCs/>
                      <w:color w:val="000000" w:themeColor="text1"/>
                      <w:shd w:val="clear" w:color="auto" w:fill="FFFFFF"/>
                    </w:rPr>
                    <w:t xml:space="preserve"> Hastalığa bağlı omurgaya esneklik sağlayan bağların ardışık kemikleşmesiyle, omurga adeta alçıya alınmış gibi sabitlenir. Bu da kişide bel ve boyun hareketlerinde kısıtlanmaya ve öne doğru kamburluğa neden olabilir. </w:t>
                  </w:r>
                </w:p>
                <w:p w:rsidR="005F0BFA" w:rsidRPr="00DE6A7F" w:rsidRDefault="005F0BFA" w:rsidP="005F0BFA">
                  <w:pPr>
                    <w:rPr>
                      <w:szCs w:val="20"/>
                    </w:rPr>
                  </w:pPr>
                </w:p>
              </w:txbxContent>
            </v:textbox>
            <w10:wrap type="square" anchorx="page" anchory="page"/>
          </v:shape>
        </w:pict>
      </w:r>
    </w:p>
    <w:p w:rsidR="002026D5" w:rsidRDefault="008B1F70">
      <w:r>
        <w:rPr>
          <w:noProof/>
          <w:lang w:eastAsia="tr-TR"/>
        </w:rPr>
        <w:lastRenderedPageBreak/>
        <w:pict>
          <v:shape id="_x0000_s1044" type="#_x0000_t202" style="position:absolute;margin-left:28.5pt;margin-top:13.5pt;width:259.65pt;height:570.7pt;z-index:251664384;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4" inset="18pt,18pt,18pt,18pt">
              <w:txbxContent>
                <w:p w:rsidR="005F0BFA" w:rsidRPr="009D07AC" w:rsidRDefault="005F0BFA" w:rsidP="005F0BFA">
                  <w:pPr>
                    <w:pStyle w:val="NormalWeb"/>
                    <w:shd w:val="clear" w:color="auto" w:fill="FFFFFF"/>
                    <w:spacing w:before="0" w:beforeAutospacing="0" w:after="0" w:afterAutospacing="0" w:line="360" w:lineRule="auto"/>
                    <w:jc w:val="both"/>
                    <w:rPr>
                      <w:b/>
                      <w:color w:val="C00000"/>
                    </w:rPr>
                  </w:pPr>
                  <w:r w:rsidRPr="009D07AC">
                    <w:rPr>
                      <w:b/>
                      <w:color w:val="C00000"/>
                    </w:rPr>
                    <w:t xml:space="preserve">Temel Etkili Romatizma İlaçları: </w:t>
                  </w:r>
                </w:p>
                <w:p w:rsidR="005F0BFA" w:rsidRPr="00877C05" w:rsidRDefault="005F0BFA" w:rsidP="00F41228">
                  <w:pPr>
                    <w:pStyle w:val="NormalWeb"/>
                    <w:shd w:val="clear" w:color="auto" w:fill="FFFFFF"/>
                    <w:spacing w:before="0" w:beforeAutospacing="0" w:after="0" w:afterAutospacing="0" w:line="360" w:lineRule="auto"/>
                    <w:ind w:firstLine="708"/>
                    <w:jc w:val="both"/>
                    <w:rPr>
                      <w:color w:val="000000" w:themeColor="text1"/>
                    </w:rPr>
                  </w:pPr>
                  <w:r w:rsidRPr="00877C05">
                    <w:rPr>
                      <w:color w:val="000000" w:themeColor="text1"/>
                    </w:rPr>
                    <w:t>Bu gruptaki ilaçlar hastalığınıza özgü romatizma ilaçlarıdır. Yapılan tetkiklere göre hangi ilacı alacağınızı hekiminiz belirleyecektir.</w:t>
                  </w:r>
                </w:p>
                <w:p w:rsidR="005F0BFA" w:rsidRPr="009D07AC" w:rsidRDefault="005F0BFA" w:rsidP="005F0BFA">
                  <w:pPr>
                    <w:pStyle w:val="NormalWeb"/>
                    <w:shd w:val="clear" w:color="auto" w:fill="FFFFFF"/>
                    <w:spacing w:before="0" w:beforeAutospacing="0" w:after="0" w:afterAutospacing="0" w:line="360" w:lineRule="auto"/>
                    <w:jc w:val="both"/>
                    <w:rPr>
                      <w:b/>
                      <w:color w:val="C00000"/>
                    </w:rPr>
                  </w:pPr>
                  <w:r w:rsidRPr="009D07AC">
                    <w:rPr>
                      <w:b/>
                      <w:color w:val="C00000"/>
                    </w:rPr>
                    <w:t xml:space="preserve">Biyolojik Tedaviler: </w:t>
                  </w:r>
                </w:p>
                <w:p w:rsidR="005F0BFA" w:rsidRPr="00877C05" w:rsidRDefault="005F0BFA" w:rsidP="00F41228">
                  <w:pPr>
                    <w:pStyle w:val="NormalWeb"/>
                    <w:shd w:val="clear" w:color="auto" w:fill="FFFFFF"/>
                    <w:spacing w:before="0" w:beforeAutospacing="0" w:after="0" w:afterAutospacing="0" w:line="360" w:lineRule="auto"/>
                    <w:ind w:firstLine="708"/>
                    <w:jc w:val="both"/>
                    <w:rPr>
                      <w:color w:val="000000" w:themeColor="text1"/>
                    </w:rPr>
                  </w:pPr>
                  <w:r w:rsidRPr="00877C05">
                    <w:rPr>
                      <w:color w:val="000000" w:themeColor="text1"/>
                    </w:rPr>
                    <w:t>İlk tedavi olarak kullanılan non-steroid anti-inflamatuar ilaçlara ek olarak</w:t>
                  </w:r>
                  <w:r>
                    <w:rPr>
                      <w:color w:val="000000" w:themeColor="text1"/>
                    </w:rPr>
                    <w:t>,</w:t>
                  </w:r>
                  <w:r w:rsidRPr="00877C05">
                    <w:rPr>
                      <w:color w:val="000000" w:themeColor="text1"/>
                    </w:rPr>
                    <w:t xml:space="preserve"> temel etkili </w:t>
                  </w:r>
                  <w:r>
                    <w:rPr>
                      <w:color w:val="000000" w:themeColor="text1"/>
                    </w:rPr>
                    <w:t>romatizma</w:t>
                  </w:r>
                  <w:r w:rsidRPr="00877C05">
                    <w:rPr>
                      <w:color w:val="000000" w:themeColor="text1"/>
                    </w:rPr>
                    <w:t xml:space="preserve"> ilaç</w:t>
                  </w:r>
                  <w:r>
                    <w:rPr>
                      <w:color w:val="000000" w:themeColor="text1"/>
                    </w:rPr>
                    <w:t>ları</w:t>
                  </w:r>
                  <w:r w:rsidRPr="00877C05">
                    <w:rPr>
                      <w:color w:val="000000" w:themeColor="text1"/>
                    </w:rPr>
                    <w:t xml:space="preserve"> kullanılmasına rağmen</w:t>
                  </w:r>
                  <w:r>
                    <w:rPr>
                      <w:color w:val="000000" w:themeColor="text1"/>
                    </w:rPr>
                    <w:t>,</w:t>
                  </w:r>
                  <w:r w:rsidRPr="00877C05">
                    <w:rPr>
                      <w:color w:val="000000" w:themeColor="text1"/>
                    </w:rPr>
                    <w:t xml:space="preserve"> hastalık hala kontrol altına alınamadı ise biyolojik tedavi ajanlarına geçilmektedir. Hekiminizin uygun gördüğü biyolojik ajan size başlanacaktır.</w:t>
                  </w:r>
                </w:p>
                <w:p w:rsidR="005F0BFA" w:rsidRPr="00877C05" w:rsidRDefault="008B1F70" w:rsidP="005F0BFA">
                  <w:pPr>
                    <w:pStyle w:val="NormalWeb"/>
                    <w:shd w:val="clear" w:color="auto" w:fill="FFFFFF"/>
                    <w:spacing w:before="0" w:beforeAutospacing="0" w:after="0" w:afterAutospacing="0" w:line="360" w:lineRule="auto"/>
                    <w:jc w:val="both"/>
                    <w:rPr>
                      <w:color w:val="000000" w:themeColor="text1"/>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i1026" type="#_x0000_t75" style="width:217.5pt;height:87pt;visibility:visible;mso-wrap-style:square">
                        <v:imagedata r:id="rId15" o:title=""/>
                      </v:shape>
                    </w:pict>
                  </w:r>
                </w:p>
                <w:p w:rsidR="005F0BFA" w:rsidRDefault="005F0BFA" w:rsidP="00F41228">
                  <w:pPr>
                    <w:pStyle w:val="NormalWeb"/>
                    <w:shd w:val="clear" w:color="auto" w:fill="FFFFFF"/>
                    <w:spacing w:before="0" w:beforeAutospacing="0" w:after="0" w:afterAutospacing="0" w:line="360" w:lineRule="auto"/>
                    <w:ind w:firstLine="708"/>
                    <w:jc w:val="both"/>
                    <w:rPr>
                      <w:color w:val="000000" w:themeColor="text1"/>
                    </w:rPr>
                  </w:pPr>
                  <w:r w:rsidRPr="005E2440">
                    <w:rPr>
                      <w:color w:val="000000" w:themeColor="text1"/>
                    </w:rPr>
                    <w:t>Ankilozan spondilit tedavisinde egzersiz en az ilaçlar kadar önemlidir. Omurga ve kalça ağrısı ile sabah tutukluğunu azaltarak, ilaç kullanım gereksinimini azaltacak hem de omurga ve komşu eklemlerdeki hareket kısıtlı</w:t>
                  </w:r>
                  <w:r>
                    <w:rPr>
                      <w:color w:val="000000" w:themeColor="text1"/>
                    </w:rPr>
                    <w:t>lı</w:t>
                  </w:r>
                  <w:r w:rsidRPr="005E2440">
                    <w:rPr>
                      <w:color w:val="000000" w:themeColor="text1"/>
                    </w:rPr>
                    <w:t xml:space="preserve">ğını en aza indirecektir. Bu nedenle size önerilen egzersizleri düzenli olarak yapmalısınız. </w:t>
                  </w:r>
                </w:p>
                <w:p w:rsidR="005F0BFA" w:rsidRDefault="005F0BFA" w:rsidP="005F0BFA">
                  <w:pPr>
                    <w:pStyle w:val="NormalWeb"/>
                    <w:shd w:val="clear" w:color="auto" w:fill="FFFFFF"/>
                    <w:spacing w:before="0" w:beforeAutospacing="0" w:after="0" w:afterAutospacing="0" w:line="360" w:lineRule="auto"/>
                    <w:ind w:firstLine="360"/>
                    <w:jc w:val="both"/>
                    <w:rPr>
                      <w:color w:val="000000" w:themeColor="text1"/>
                    </w:rPr>
                  </w:pPr>
                </w:p>
                <w:p w:rsidR="005F0BFA" w:rsidRDefault="005F0BFA" w:rsidP="005F0BFA">
                  <w:pPr>
                    <w:pStyle w:val="NormalWeb"/>
                    <w:shd w:val="clear" w:color="auto" w:fill="FFFFFF"/>
                    <w:spacing w:before="0" w:beforeAutospacing="0" w:after="0" w:afterAutospacing="0" w:line="360" w:lineRule="auto"/>
                    <w:ind w:firstLine="360"/>
                    <w:jc w:val="both"/>
                    <w:rPr>
                      <w:color w:val="000000" w:themeColor="text1"/>
                    </w:rPr>
                  </w:pPr>
                </w:p>
                <w:p w:rsidR="005F0BFA" w:rsidRDefault="005F0BFA" w:rsidP="005F0BFA">
                  <w:pPr>
                    <w:pStyle w:val="NormalWeb"/>
                    <w:shd w:val="clear" w:color="auto" w:fill="FFFFFF"/>
                    <w:spacing w:before="0" w:beforeAutospacing="0" w:after="0" w:afterAutospacing="0" w:line="360" w:lineRule="auto"/>
                    <w:ind w:firstLine="360"/>
                    <w:jc w:val="both"/>
                    <w:rPr>
                      <w:color w:val="000000" w:themeColor="text1"/>
                    </w:rPr>
                  </w:pPr>
                </w:p>
                <w:p w:rsidR="005F0BFA" w:rsidRDefault="005F0BFA" w:rsidP="005F0BFA">
                  <w:pPr>
                    <w:pStyle w:val="NormalWeb"/>
                    <w:shd w:val="clear" w:color="auto" w:fill="FFFFFF"/>
                    <w:spacing w:before="0" w:beforeAutospacing="0" w:after="0" w:afterAutospacing="0" w:line="360" w:lineRule="auto"/>
                    <w:ind w:firstLine="360"/>
                    <w:jc w:val="both"/>
                    <w:rPr>
                      <w:color w:val="000000" w:themeColor="text1"/>
                    </w:rPr>
                  </w:pPr>
                </w:p>
                <w:p w:rsidR="005F0BFA" w:rsidRDefault="005F0BFA" w:rsidP="005F0BFA">
                  <w:pPr>
                    <w:pStyle w:val="NormalWeb"/>
                    <w:shd w:val="clear" w:color="auto" w:fill="FFFFFF"/>
                    <w:spacing w:before="0" w:beforeAutospacing="0" w:after="0" w:afterAutospacing="0" w:line="360" w:lineRule="auto"/>
                    <w:ind w:firstLine="360"/>
                    <w:jc w:val="both"/>
                    <w:rPr>
                      <w:color w:val="000000" w:themeColor="text1"/>
                    </w:rPr>
                  </w:pPr>
                </w:p>
                <w:p w:rsidR="005F0BFA" w:rsidRPr="005E2440" w:rsidRDefault="005F0BFA" w:rsidP="005F0BFA">
                  <w:pPr>
                    <w:pStyle w:val="NormalWeb"/>
                    <w:shd w:val="clear" w:color="auto" w:fill="FFFFFF"/>
                    <w:spacing w:before="0" w:beforeAutospacing="0" w:after="0" w:afterAutospacing="0" w:line="360" w:lineRule="auto"/>
                    <w:ind w:firstLine="360"/>
                    <w:jc w:val="both"/>
                    <w:rPr>
                      <w:color w:val="000000" w:themeColor="text1"/>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Default="005F0BFA" w:rsidP="005F0BFA">
                  <w:pPr>
                    <w:pStyle w:val="NormalWeb"/>
                    <w:shd w:val="clear" w:color="auto" w:fill="FFFFFF"/>
                    <w:spacing w:before="0" w:beforeAutospacing="0" w:after="0" w:afterAutospacing="0" w:line="360" w:lineRule="auto"/>
                    <w:jc w:val="both"/>
                    <w:rPr>
                      <w:shd w:val="clear" w:color="auto" w:fill="FDFFF8"/>
                    </w:rPr>
                  </w:pPr>
                </w:p>
                <w:p w:rsidR="005F0BFA" w:rsidRPr="00501EAD" w:rsidRDefault="005F0BFA" w:rsidP="005F0BFA">
                  <w:pPr>
                    <w:pStyle w:val="NormalWeb"/>
                    <w:shd w:val="clear" w:color="auto" w:fill="FFFFFF"/>
                    <w:spacing w:before="0" w:beforeAutospacing="0" w:after="0" w:afterAutospacing="0" w:line="360" w:lineRule="auto"/>
                    <w:jc w:val="both"/>
                    <w:rPr>
                      <w:color w:val="000000" w:themeColor="text1"/>
                      <w:shd w:val="clear" w:color="auto" w:fill="FDFFF8"/>
                    </w:rPr>
                  </w:pPr>
                </w:p>
                <w:p w:rsidR="005F0BFA" w:rsidRDefault="005F0BFA" w:rsidP="005F0BFA">
                  <w:pPr>
                    <w:pStyle w:val="NormalWeb"/>
                    <w:shd w:val="clear" w:color="auto" w:fill="FFFFFF"/>
                    <w:spacing w:before="0" w:beforeAutospacing="0" w:after="0" w:afterAutospacing="0" w:line="360" w:lineRule="auto"/>
                    <w:jc w:val="both"/>
                    <w:rPr>
                      <w:b/>
                      <w:i/>
                      <w:shd w:val="clear" w:color="auto" w:fill="FDFFF8"/>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spacing w:line="360" w:lineRule="auto"/>
                    <w:ind w:right="1701"/>
                    <w:jc w:val="center"/>
                    <w:rPr>
                      <w:rFonts w:ascii="Times New Roman" w:hAnsi="Times New Roman" w:cs="Times New Roman"/>
                      <w:b/>
                      <w:i/>
                      <w:sz w:val="32"/>
                      <w:szCs w:val="32"/>
                      <w:shd w:val="clear" w:color="auto" w:fill="F6F6F6"/>
                    </w:rPr>
                  </w:pPr>
                </w:p>
                <w:p w:rsidR="005F0BFA" w:rsidRDefault="005F0BFA" w:rsidP="005F0BFA">
                  <w:pPr>
                    <w:pStyle w:val="NormalWeb"/>
                    <w:shd w:val="clear" w:color="auto" w:fill="FFFFFF"/>
                    <w:spacing w:before="0" w:beforeAutospacing="0" w:after="0" w:afterAutospacing="0" w:line="360" w:lineRule="auto"/>
                    <w:jc w:val="both"/>
                    <w:rPr>
                      <w:color w:val="000000" w:themeColor="text1"/>
                    </w:rPr>
                  </w:pPr>
                </w:p>
                <w:p w:rsidR="005F0BFA" w:rsidRDefault="005F0BFA" w:rsidP="005F0BFA">
                  <w:pPr>
                    <w:pStyle w:val="NormalWeb"/>
                    <w:shd w:val="clear" w:color="auto" w:fill="FFFFFF"/>
                    <w:spacing w:before="0" w:beforeAutospacing="0" w:after="0" w:afterAutospacing="0" w:line="360" w:lineRule="auto"/>
                    <w:jc w:val="both"/>
                    <w:rPr>
                      <w:color w:val="000000" w:themeColor="text1"/>
                    </w:rPr>
                  </w:pPr>
                </w:p>
                <w:p w:rsidR="005F0BFA" w:rsidRDefault="005F0BFA" w:rsidP="005F0BFA">
                  <w:pPr>
                    <w:pStyle w:val="NormalWeb"/>
                    <w:shd w:val="clear" w:color="auto" w:fill="FFFFFF"/>
                    <w:spacing w:before="0" w:beforeAutospacing="0" w:after="0" w:afterAutospacing="0" w:line="360" w:lineRule="auto"/>
                    <w:jc w:val="both"/>
                    <w:rPr>
                      <w:color w:val="000000" w:themeColor="text1"/>
                    </w:rPr>
                  </w:pPr>
                </w:p>
                <w:p w:rsidR="005F0BFA" w:rsidRDefault="005F0BFA" w:rsidP="005F0BFA">
                  <w:pPr>
                    <w:pStyle w:val="NormalWeb"/>
                    <w:shd w:val="clear" w:color="auto" w:fill="FFFFFF"/>
                    <w:spacing w:before="0" w:beforeAutospacing="0" w:after="0" w:afterAutospacing="0" w:line="360" w:lineRule="auto"/>
                    <w:jc w:val="both"/>
                    <w:rPr>
                      <w:color w:val="000000" w:themeColor="text1"/>
                    </w:rPr>
                  </w:pPr>
                </w:p>
                <w:p w:rsidR="005F0BFA" w:rsidRDefault="005F0BFA" w:rsidP="005F0BFA">
                  <w:pPr>
                    <w:pStyle w:val="NormalWeb"/>
                    <w:shd w:val="clear" w:color="auto" w:fill="FFFFFF"/>
                    <w:spacing w:before="0" w:beforeAutospacing="0" w:after="0" w:afterAutospacing="0" w:line="360" w:lineRule="auto"/>
                    <w:jc w:val="both"/>
                    <w:rPr>
                      <w:color w:val="000000" w:themeColor="text1"/>
                    </w:rPr>
                  </w:pPr>
                </w:p>
                <w:p w:rsidR="005F0BFA" w:rsidRPr="003E2526" w:rsidRDefault="005F0BFA" w:rsidP="005F0BFA">
                  <w:pPr>
                    <w:pStyle w:val="NormalWeb"/>
                    <w:shd w:val="clear" w:color="auto" w:fill="FFFFFF"/>
                    <w:spacing w:before="0" w:beforeAutospacing="0" w:after="0" w:afterAutospacing="0" w:line="360" w:lineRule="auto"/>
                    <w:jc w:val="both"/>
                    <w:rPr>
                      <w:b/>
                      <w:color w:val="000000" w:themeColor="text1"/>
                    </w:rPr>
                  </w:pPr>
                  <w:r w:rsidRPr="003E2526">
                    <w:rPr>
                      <w:color w:val="000000" w:themeColor="text1"/>
                    </w:rPr>
                    <w:t xml:space="preserve">Hastalık en sık omurganın son kısmı ile leğen kemiği arasındaki eklem </w:t>
                  </w:r>
                  <w:r w:rsidRPr="003E2526">
                    <w:t xml:space="preserve">ile omurlar arasındaki eklemleri etkiler. </w:t>
                  </w:r>
                  <w:r w:rsidRPr="003E2526">
                    <w:rPr>
                      <w:color w:val="000000" w:themeColor="text1"/>
                    </w:rPr>
                    <w:t>Omurların yanında kalça, diz, ayak bileği, omuz eklemlerini de etkileyebilir.</w:t>
                  </w:r>
                  <w:r w:rsidRPr="003E2526">
                    <w:rPr>
                      <w:bCs/>
                      <w:color w:val="000000" w:themeColor="text1"/>
                      <w:shd w:val="clear" w:color="auto" w:fill="FFFFFF"/>
                    </w:rPr>
                    <w:t xml:space="preserve"> Hastalığa bağlı omurgaya esneklik sağlayan bağların ardışık kemikleşmesiyle, omurga adeta alçıya alınmış gibi sabitlenir. Bu da kişide bel ve boyun hareketlerinde kısıtlanmaya ve öne doğru kamburluğa neden olabilir. </w:t>
                  </w:r>
                </w:p>
                <w:p w:rsidR="005F0BFA" w:rsidRPr="00DE6A7F" w:rsidRDefault="005F0BFA" w:rsidP="005F0BFA">
                  <w:pPr>
                    <w:rPr>
                      <w:szCs w:val="20"/>
                    </w:rPr>
                  </w:pPr>
                </w:p>
              </w:txbxContent>
            </v:textbox>
            <w10:wrap type="square" anchorx="page" anchory="page"/>
          </v:shape>
        </w:pict>
      </w:r>
    </w:p>
    <w:p w:rsidR="002026D5" w:rsidRDefault="008B1F70">
      <w:r>
        <w:rPr>
          <w:noProof/>
          <w:lang w:eastAsia="tr-TR"/>
        </w:rPr>
        <w:lastRenderedPageBreak/>
        <w:pict>
          <v:shape id="_x0000_s1045" type="#_x0000_t202" style="position:absolute;margin-left:30.4pt;margin-top:21pt;width:260.6pt;height:554.25pt;z-index:251665408;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5" inset="18pt,18pt,18pt,18pt">
              <w:txbxContent>
                <w:p w:rsidR="002A5058" w:rsidRDefault="002A5058" w:rsidP="002A5058">
                  <w:pPr>
                    <w:pStyle w:val="NormalWeb"/>
                    <w:shd w:val="clear" w:color="auto" w:fill="FFFFFF"/>
                    <w:spacing w:before="0" w:beforeAutospacing="0" w:after="0" w:afterAutospacing="0" w:line="360" w:lineRule="auto"/>
                    <w:jc w:val="both"/>
                    <w:rPr>
                      <w:b/>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b/>
                      <w:color w:val="000000" w:themeColor="text1"/>
                      <w:shd w:val="clear" w:color="auto" w:fill="FFFFFF"/>
                    </w:rPr>
                  </w:pPr>
                  <w:r w:rsidRPr="00EA33AF">
                    <w:rPr>
                      <w:b/>
                      <w:noProof/>
                      <w:color w:val="000000" w:themeColor="text1"/>
                      <w:shd w:val="clear" w:color="auto" w:fill="FFFFFF"/>
                    </w:rPr>
                    <w:drawing>
                      <wp:inline distT="0" distB="0" distL="0" distR="0">
                        <wp:extent cx="2733675" cy="2057400"/>
                        <wp:effectExtent l="19050" t="0" r="0" b="0"/>
                        <wp:docPr id="124" name="Resim 1" descr="ANKİLOZAN SPONDİLİT EGZERSİZ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İLOZAN SPONDİLİT EGZERSİZLERİ ile ilgili görsel sonucu"/>
                                <pic:cNvPicPr>
                                  <a:picLocks noChangeAspect="1" noChangeArrowheads="1"/>
                                </pic:cNvPicPr>
                              </pic:nvPicPr>
                              <pic:blipFill>
                                <a:blip r:embed="rId16" cstate="print"/>
                                <a:srcRect/>
                                <a:stretch>
                                  <a:fillRect/>
                                </a:stretch>
                              </pic:blipFill>
                              <pic:spPr bwMode="auto">
                                <a:xfrm>
                                  <a:off x="0" y="0"/>
                                  <a:ext cx="2736648" cy="2059638"/>
                                </a:xfrm>
                                <a:prstGeom prst="rect">
                                  <a:avLst/>
                                </a:prstGeom>
                                <a:noFill/>
                                <a:ln w="9525">
                                  <a:noFill/>
                                  <a:miter lim="800000"/>
                                  <a:headEnd/>
                                  <a:tailEnd/>
                                </a:ln>
                              </pic:spPr>
                            </pic:pic>
                          </a:graphicData>
                        </a:graphic>
                      </wp:inline>
                    </w:drawing>
                  </w:r>
                  <w:r w:rsidRPr="00EA33AF">
                    <w:rPr>
                      <w:b/>
                      <w:color w:val="000000" w:themeColor="text1"/>
                      <w:shd w:val="clear" w:color="auto" w:fill="FFFFFF"/>
                    </w:rPr>
                    <w:t xml:space="preserve"> </w:t>
                  </w:r>
                </w:p>
                <w:p w:rsidR="002A5058" w:rsidRDefault="002A5058" w:rsidP="002A5058">
                  <w:pPr>
                    <w:pStyle w:val="NormalWeb"/>
                    <w:shd w:val="clear" w:color="auto" w:fill="FFFFFF"/>
                    <w:spacing w:before="0" w:beforeAutospacing="0" w:after="0" w:afterAutospacing="0" w:line="360" w:lineRule="auto"/>
                    <w:jc w:val="both"/>
                    <w:rPr>
                      <w:b/>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b/>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b/>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color w:val="000000" w:themeColor="text1"/>
                      <w:shd w:val="clear" w:color="auto" w:fill="FFFFFF"/>
                    </w:rPr>
                  </w:pPr>
                  <w:r>
                    <w:rPr>
                      <w:b/>
                      <w:noProof/>
                      <w:color w:val="000000" w:themeColor="text1"/>
                      <w:shd w:val="clear" w:color="auto" w:fill="FFFFFF"/>
                    </w:rPr>
                    <w:drawing>
                      <wp:inline distT="0" distB="0" distL="0" distR="0">
                        <wp:extent cx="2600325" cy="962025"/>
                        <wp:effectExtent l="19050" t="0" r="9525" b="0"/>
                        <wp:docPr id="7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600325" cy="962025"/>
                                </a:xfrm>
                                <a:prstGeom prst="rect">
                                  <a:avLst/>
                                </a:prstGeom>
                                <a:noFill/>
                                <a:ln w="9525">
                                  <a:noFill/>
                                  <a:miter lim="800000"/>
                                  <a:headEnd/>
                                  <a:tailEnd/>
                                </a:ln>
                              </pic:spPr>
                            </pic:pic>
                          </a:graphicData>
                        </a:graphic>
                      </wp:inline>
                    </w:drawing>
                  </w: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r>
                    <w:rPr>
                      <w:b/>
                      <w:i/>
                      <w:noProof/>
                      <w:color w:val="943634" w:themeColor="accent2" w:themeShade="BF"/>
                      <w:shd w:val="clear" w:color="auto" w:fill="FFFFFF"/>
                    </w:rPr>
                    <w:drawing>
                      <wp:inline distT="0" distB="0" distL="0" distR="0">
                        <wp:extent cx="2647950" cy="1619250"/>
                        <wp:effectExtent l="19050" t="0" r="0" b="0"/>
                        <wp:docPr id="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647950" cy="1619250"/>
                                </a:xfrm>
                                <a:prstGeom prst="rect">
                                  <a:avLst/>
                                </a:prstGeom>
                                <a:noFill/>
                                <a:ln w="9525">
                                  <a:noFill/>
                                  <a:miter lim="800000"/>
                                  <a:headEnd/>
                                  <a:tailEnd/>
                                </a:ln>
                              </pic:spPr>
                            </pic:pic>
                          </a:graphicData>
                        </a:graphic>
                      </wp:inline>
                    </w:drawing>
                  </w: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r>
                    <w:rPr>
                      <w:b/>
                      <w:i/>
                      <w:noProof/>
                      <w:color w:val="943634" w:themeColor="accent2" w:themeShade="BF"/>
                      <w:shd w:val="clear" w:color="auto" w:fill="FFFFFF"/>
                    </w:rPr>
                    <w:drawing>
                      <wp:inline distT="0" distB="0" distL="0" distR="0">
                        <wp:extent cx="2419350" cy="257175"/>
                        <wp:effectExtent l="19050" t="0" r="0" b="0"/>
                        <wp:docPr id="18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419350" cy="257175"/>
                                </a:xfrm>
                                <a:prstGeom prst="rect">
                                  <a:avLst/>
                                </a:prstGeom>
                                <a:noFill/>
                                <a:ln w="9525">
                                  <a:noFill/>
                                  <a:miter lim="800000"/>
                                  <a:headEnd/>
                                  <a:tailEnd/>
                                </a:ln>
                              </pic:spPr>
                            </pic:pic>
                          </a:graphicData>
                        </a:graphic>
                      </wp:inline>
                    </w:drawing>
                  </w: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both"/>
                    <w:rPr>
                      <w:b/>
                      <w:color w:val="000000" w:themeColor="text1"/>
                      <w:shd w:val="clear" w:color="auto" w:fill="FFFFFF"/>
                    </w:rPr>
                  </w:pPr>
                </w:p>
                <w:p w:rsidR="002A5058" w:rsidRPr="00EA33AF" w:rsidRDefault="002A5058" w:rsidP="002A5058">
                  <w:pPr>
                    <w:rPr>
                      <w:szCs w:val="20"/>
                    </w:rPr>
                  </w:pPr>
                </w:p>
              </w:txbxContent>
            </v:textbox>
            <w10:wrap type="square" anchorx="page" anchory="page"/>
          </v:shape>
        </w:pict>
      </w:r>
    </w:p>
    <w:p w:rsidR="002026D5" w:rsidRDefault="008B1F70">
      <w:r>
        <w:rPr>
          <w:noProof/>
          <w:lang w:eastAsia="tr-TR"/>
        </w:rPr>
        <w:lastRenderedPageBreak/>
        <w:pict>
          <v:shape id="_x0000_s1046" type="#_x0000_t202" style="position:absolute;margin-left:24pt;margin-top:17.25pt;width:260.6pt;height:556.5pt;z-index:251666432;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6" inset="18pt,18pt,18pt,18pt">
              <w:txbxContent>
                <w:p w:rsidR="002A5058" w:rsidRDefault="002A5058" w:rsidP="002A5058">
                  <w:pPr>
                    <w:pStyle w:val="NormalWeb"/>
                    <w:shd w:val="clear" w:color="auto" w:fill="FFFFFF"/>
                    <w:spacing w:before="0" w:beforeAutospacing="0" w:after="0" w:afterAutospacing="0" w:line="360" w:lineRule="auto"/>
                    <w:jc w:val="center"/>
                    <w:rPr>
                      <w:b/>
                      <w:color w:val="943634" w:themeColor="accent2" w:themeShade="BF"/>
                      <w:shd w:val="clear" w:color="auto" w:fill="FFFFFF"/>
                    </w:rPr>
                  </w:pPr>
                  <w:r w:rsidRPr="00185A44">
                    <w:rPr>
                      <w:b/>
                      <w:color w:val="943634" w:themeColor="accent2" w:themeShade="BF"/>
                      <w:shd w:val="clear" w:color="auto" w:fill="FFFFFF"/>
                    </w:rPr>
                    <w:t>ANKİLOZAN SPONDİLİT İLE YAŞARKEN SİZİ NELER BEKLİYOR?</w:t>
                  </w:r>
                </w:p>
                <w:p w:rsidR="004E0ECC" w:rsidRPr="00185A44" w:rsidRDefault="004E0ECC" w:rsidP="002A5058">
                  <w:pPr>
                    <w:pStyle w:val="NormalWeb"/>
                    <w:shd w:val="clear" w:color="auto" w:fill="FFFFFF"/>
                    <w:spacing w:before="0" w:beforeAutospacing="0" w:after="0" w:afterAutospacing="0" w:line="360" w:lineRule="auto"/>
                    <w:jc w:val="center"/>
                    <w:rPr>
                      <w:b/>
                      <w:color w:val="943634" w:themeColor="accent2" w:themeShade="BF"/>
                      <w:shd w:val="clear" w:color="auto" w:fill="FFFFFF"/>
                    </w:rPr>
                  </w:pPr>
                </w:p>
                <w:p w:rsidR="002A5058" w:rsidRPr="005E2440" w:rsidRDefault="002A5058" w:rsidP="00F41228">
                  <w:pPr>
                    <w:pStyle w:val="NormalWeb"/>
                    <w:shd w:val="clear" w:color="auto" w:fill="FFFFFF"/>
                    <w:spacing w:before="0" w:beforeAutospacing="0" w:after="0" w:afterAutospacing="0" w:line="360" w:lineRule="auto"/>
                    <w:ind w:firstLine="360"/>
                    <w:jc w:val="both"/>
                    <w:rPr>
                      <w:color w:val="000000" w:themeColor="text1"/>
                    </w:rPr>
                  </w:pPr>
                  <w:r w:rsidRPr="005E2440">
                    <w:rPr>
                      <w:color w:val="000000" w:themeColor="text1"/>
                    </w:rPr>
                    <w:t xml:space="preserve">Hastalık tüm hastalarda aynı şekilde seyretmez, hastadan hastaya farklılıklar gösterir. Hastalığın tipik özelliklerinden biri, gecenin geç ve sabahın erken saatlerinde ağrı ve eklem sertliğinin belirgin olması ve gün içinde hareket ya da egzersizlerle bu yakınmaların azalmasıdır. </w:t>
                  </w:r>
                </w:p>
                <w:p w:rsidR="002A5058" w:rsidRDefault="002A5058" w:rsidP="002A5058">
                  <w:pPr>
                    <w:pStyle w:val="NormalWeb"/>
                    <w:shd w:val="clear" w:color="auto" w:fill="FFFFFF"/>
                    <w:spacing w:before="0" w:beforeAutospacing="0" w:after="0" w:afterAutospacing="0" w:line="360" w:lineRule="auto"/>
                    <w:ind w:firstLine="360"/>
                    <w:jc w:val="both"/>
                    <w:rPr>
                      <w:b/>
                      <w:i/>
                      <w:color w:val="943634" w:themeColor="accent2" w:themeShade="BF"/>
                      <w:shd w:val="clear" w:color="auto" w:fill="FFFFFF"/>
                    </w:rPr>
                  </w:pPr>
                  <w:r w:rsidRPr="005E2440">
                    <w:rPr>
                      <w:color w:val="000000" w:themeColor="text1"/>
                    </w:rPr>
                    <w:t>Bazı hastalarda kısa zamanda şekil ve fonksiyon bozukluğuna yol açabilirken, bazı hastalarda yıllarca belirgin bir fonksiyon kaybı ve şekil bozukluğu olmayabilir. Uygun tedavi edilmeyen bir hastada kalça ve dizlerde bükülme, omurgada (bel, sırt, boyunda) hareketsizlik, sırtta kamburlaşma olabilir ve bu durum hastanın günlük yaşamında birçok soruna neden olabilir. Ancak erken tanı, hastanın hastalığı hakkında bilgilendirilmesi,</w:t>
                  </w:r>
                  <w:r>
                    <w:rPr>
                      <w:color w:val="000000" w:themeColor="text1"/>
                    </w:rPr>
                    <w:t xml:space="preserve"> </w:t>
                  </w:r>
                  <w:r w:rsidRPr="005E2440">
                    <w:rPr>
                      <w:color w:val="000000" w:themeColor="text1"/>
                    </w:rPr>
                    <w:t>tıbbi tedavi, egzersiz ile birlikte şekil bozuklukları ve başka sistemlerin etkilenmesi büyük oranda önlenebilir.</w:t>
                  </w: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Pr="00EA33AF"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Pr="00DE6A7F" w:rsidRDefault="002A5058" w:rsidP="002A5058">
                  <w:pPr>
                    <w:jc w:val="center"/>
                    <w:rPr>
                      <w:szCs w:val="20"/>
                    </w:rPr>
                  </w:pPr>
                </w:p>
              </w:txbxContent>
            </v:textbox>
            <w10:wrap type="square" anchorx="page" anchory="page"/>
          </v:shape>
        </w:pict>
      </w:r>
    </w:p>
    <w:p w:rsidR="002026D5" w:rsidRDefault="008B1F70">
      <w:r>
        <w:rPr>
          <w:noProof/>
          <w:lang w:eastAsia="tr-TR"/>
        </w:rPr>
        <w:lastRenderedPageBreak/>
        <w:pict>
          <v:shape id="_x0000_s1047" type="#_x0000_t202" style="position:absolute;margin-left:24pt;margin-top:15.75pt;width:258.35pt;height:556.5pt;z-index:251667456;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7" inset="18pt,18pt,18pt,18pt">
              <w:txbxContent>
                <w:p w:rsidR="002A5058" w:rsidRPr="00185A44" w:rsidRDefault="002A5058" w:rsidP="002A5058">
                  <w:pPr>
                    <w:spacing w:line="360" w:lineRule="auto"/>
                    <w:ind w:firstLine="360"/>
                    <w:jc w:val="center"/>
                    <w:rPr>
                      <w:rFonts w:ascii="Times New Roman" w:hAnsi="Times New Roman" w:cs="Times New Roman"/>
                      <w:b/>
                      <w:color w:val="943634" w:themeColor="accent2" w:themeShade="BF"/>
                      <w:sz w:val="24"/>
                      <w:szCs w:val="24"/>
                    </w:rPr>
                  </w:pPr>
                  <w:r w:rsidRPr="00185A44">
                    <w:rPr>
                      <w:rFonts w:ascii="Times New Roman" w:hAnsi="Times New Roman" w:cs="Times New Roman"/>
                      <w:b/>
                      <w:color w:val="943634" w:themeColor="accent2" w:themeShade="BF"/>
                      <w:sz w:val="24"/>
                      <w:szCs w:val="24"/>
                    </w:rPr>
                    <w:t>ANKİLOZAN SPONDİLİT HASTALARI NELER YAPMALIDIR?</w:t>
                  </w: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Düzenli olarak</w:t>
                  </w:r>
                  <w:r>
                    <w:rPr>
                      <w:color w:val="000000" w:themeColor="text1"/>
                      <w:shd w:val="clear" w:color="auto" w:fill="FFFFFF"/>
                    </w:rPr>
                    <w:t xml:space="preserve"> hekim kontrollerinize gidiniz,</w:t>
                  </w: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 xml:space="preserve">Size önerilen ilaçları önerildiği gibi </w:t>
                  </w:r>
                  <w:r>
                    <w:rPr>
                      <w:color w:val="000000" w:themeColor="text1"/>
                      <w:shd w:val="clear" w:color="auto" w:fill="FFFFFF"/>
                    </w:rPr>
                    <w:t>düzenli bir şekilde kullanınız,</w:t>
                  </w:r>
                </w:p>
                <w:p w:rsidR="004576DE" w:rsidRDefault="004576DE"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r>
                    <w:rPr>
                      <w:noProof/>
                      <w:color w:val="000000" w:themeColor="text1"/>
                      <w:shd w:val="clear" w:color="auto" w:fill="FFFFFF"/>
                    </w:rPr>
                    <w:drawing>
                      <wp:inline distT="0" distB="0" distL="0" distR="0">
                        <wp:extent cx="2647950" cy="942975"/>
                        <wp:effectExtent l="19050" t="0" r="0" b="0"/>
                        <wp:docPr id="10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647950" cy="942975"/>
                                </a:xfrm>
                                <a:prstGeom prst="rect">
                                  <a:avLst/>
                                </a:prstGeom>
                                <a:noFill/>
                                <a:ln w="9525">
                                  <a:noFill/>
                                  <a:miter lim="800000"/>
                                  <a:headEnd/>
                                  <a:tailEnd/>
                                </a:ln>
                              </pic:spPr>
                            </pic:pic>
                          </a:graphicData>
                        </a:graphic>
                      </wp:inline>
                    </w:drawing>
                  </w: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r>
                    <w:rPr>
                      <w:noProof/>
                      <w:color w:val="000000" w:themeColor="text1"/>
                      <w:shd w:val="clear" w:color="auto" w:fill="FFFFFF"/>
                    </w:rPr>
                    <w:drawing>
                      <wp:inline distT="0" distB="0" distL="0" distR="0">
                        <wp:extent cx="1543050" cy="2924175"/>
                        <wp:effectExtent l="19050" t="0" r="0" b="0"/>
                        <wp:docPr id="10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543050" cy="2924175"/>
                                </a:xfrm>
                                <a:prstGeom prst="rect">
                                  <a:avLst/>
                                </a:prstGeom>
                                <a:noFill/>
                                <a:ln w="9525">
                                  <a:noFill/>
                                  <a:miter lim="800000"/>
                                  <a:headEnd/>
                                  <a:tailEnd/>
                                </a:ln>
                              </pic:spPr>
                            </pic:pic>
                          </a:graphicData>
                        </a:graphic>
                      </wp:inline>
                    </w:drawing>
                  </w: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Pr="005E2440"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tblGrid>
                  <w:tr w:rsidR="002A5058" w:rsidTr="00C65D6E">
                    <w:trPr>
                      <w:trHeight w:val="1982"/>
                    </w:trPr>
                    <w:tc>
                      <w:tcPr>
                        <w:tcW w:w="1871" w:type="dxa"/>
                        <w:shd w:val="clear" w:color="auto" w:fill="auto"/>
                      </w:tcPr>
                      <w:p w:rsidR="002A5058" w:rsidRPr="00C65D6E" w:rsidRDefault="002A5058" w:rsidP="00EA33AF">
                        <w:pPr>
                          <w:pStyle w:val="NormalWeb"/>
                          <w:spacing w:before="0" w:beforeAutospacing="0" w:after="0" w:afterAutospacing="0" w:line="360" w:lineRule="auto"/>
                          <w:jc w:val="both"/>
                          <w:rPr>
                            <w:shd w:val="clear" w:color="auto" w:fill="FFFFFF"/>
                          </w:rPr>
                        </w:pPr>
                      </w:p>
                    </w:tc>
                  </w:tr>
                </w:tbl>
                <w:p w:rsidR="002A5058" w:rsidRDefault="002A5058" w:rsidP="002A5058">
                  <w:pPr>
                    <w:pStyle w:val="NormalWeb"/>
                    <w:shd w:val="clear" w:color="auto" w:fill="FFFFFF"/>
                    <w:spacing w:before="0" w:beforeAutospacing="0" w:after="0" w:afterAutospacing="0" w:line="360" w:lineRule="auto"/>
                    <w:jc w:val="both"/>
                    <w:rPr>
                      <w:color w:val="000000" w:themeColor="text1"/>
                      <w:shd w:val="clear" w:color="auto" w:fill="FFFFFF"/>
                    </w:rPr>
                  </w:pPr>
                </w:p>
                <w:p w:rsidR="002A5058" w:rsidRPr="00EA33AF" w:rsidRDefault="002A5058" w:rsidP="002A5058">
                  <w:pPr>
                    <w:pStyle w:val="NormalWeb"/>
                    <w:shd w:val="clear" w:color="auto" w:fill="FFFFFF"/>
                    <w:spacing w:before="0" w:beforeAutospacing="0" w:after="0" w:afterAutospacing="0" w:line="360" w:lineRule="auto"/>
                    <w:ind w:firstLine="360"/>
                    <w:jc w:val="center"/>
                    <w:rPr>
                      <w:color w:val="943634" w:themeColor="accent2" w:themeShade="B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Pr="00EA33AF" w:rsidRDefault="002A5058" w:rsidP="002A5058">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2A5058" w:rsidRPr="00DE6A7F" w:rsidRDefault="002A5058" w:rsidP="002A5058">
                  <w:pPr>
                    <w:jc w:val="center"/>
                    <w:rPr>
                      <w:szCs w:val="20"/>
                    </w:rPr>
                  </w:pPr>
                </w:p>
              </w:txbxContent>
            </v:textbox>
            <w10:wrap anchorx="page" anchory="page"/>
          </v:shape>
        </w:pict>
      </w:r>
    </w:p>
    <w:p w:rsidR="002026D5" w:rsidRDefault="002026D5"/>
    <w:p w:rsidR="002026D5" w:rsidRDefault="002026D5"/>
    <w:p w:rsidR="002026D5" w:rsidRDefault="002026D5"/>
    <w:p w:rsidR="002026D5" w:rsidRDefault="002026D5"/>
    <w:p w:rsidR="002026D5" w:rsidRDefault="002026D5"/>
    <w:p w:rsidR="002026D5" w:rsidRDefault="002026D5"/>
    <w:p w:rsidR="002026D5" w:rsidRDefault="008B1F70">
      <w:r>
        <w:rPr>
          <w:noProof/>
          <w:lang w:eastAsia="tr-TR"/>
        </w:rPr>
        <w:pict>
          <v:shape id="_x0000_s1048" type="#_x0000_t202" style="position:absolute;margin-left:91.1pt;margin-top:20.25pt;width:88.5pt;height:165pt;z-index:251668480" fillcolor="white [3212]" strokecolor="white [3212]">
            <v:textbox>
              <w:txbxContent>
                <w:p w:rsidR="002A5058" w:rsidRDefault="002A5058">
                  <w:r w:rsidRPr="002A5058">
                    <w:rPr>
                      <w:noProof/>
                      <w:lang w:eastAsia="tr-TR"/>
                    </w:rPr>
                    <w:drawing>
                      <wp:inline distT="0" distB="0" distL="0" distR="0">
                        <wp:extent cx="990600" cy="1971674"/>
                        <wp:effectExtent l="19050" t="0" r="0" b="0"/>
                        <wp:docPr id="107" name="Resim 13" descr="hami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ile ile ilgili görsel sonucu"/>
                                <pic:cNvPicPr>
                                  <a:picLocks noChangeAspect="1" noChangeArrowheads="1"/>
                                </pic:cNvPicPr>
                              </pic:nvPicPr>
                              <pic:blipFill>
                                <a:blip r:embed="rId22"/>
                                <a:srcRect/>
                                <a:stretch>
                                  <a:fillRect/>
                                </a:stretch>
                              </pic:blipFill>
                              <pic:spPr bwMode="auto">
                                <a:xfrm>
                                  <a:off x="0" y="0"/>
                                  <a:ext cx="993648" cy="1977741"/>
                                </a:xfrm>
                                <a:prstGeom prst="rect">
                                  <a:avLst/>
                                </a:prstGeom>
                                <a:noFill/>
                                <a:ln w="9525">
                                  <a:noFill/>
                                  <a:miter lim="800000"/>
                                  <a:headEnd/>
                                  <a:tailEnd/>
                                </a:ln>
                              </pic:spPr>
                            </pic:pic>
                          </a:graphicData>
                        </a:graphic>
                      </wp:inline>
                    </w:drawing>
                  </w:r>
                </w:p>
              </w:txbxContent>
            </v:textbox>
          </v:shape>
        </w:pict>
      </w:r>
    </w:p>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2026D5" w:rsidRDefault="008B1F70">
      <w:r>
        <w:rPr>
          <w:noProof/>
          <w:lang w:eastAsia="tr-TR"/>
        </w:rPr>
        <w:lastRenderedPageBreak/>
        <w:pict>
          <v:shape id="_x0000_s1049" type="#_x0000_t202" style="position:absolute;margin-left:25.7pt;margin-top:19.5pt;width:260.6pt;height:556.5pt;z-index:251669504;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49" inset="18pt,18pt,18pt,18pt">
              <w:txbxContent>
                <w:p w:rsidR="004576DE" w:rsidRDefault="004576DE" w:rsidP="004576DE">
                  <w:pPr>
                    <w:pStyle w:val="NormalWeb"/>
                    <w:shd w:val="clear" w:color="auto" w:fill="FFFFFF"/>
                    <w:spacing w:before="0" w:beforeAutospacing="0" w:after="0" w:afterAutospacing="0" w:line="360" w:lineRule="auto"/>
                    <w:ind w:firstLine="360"/>
                    <w:jc w:val="both"/>
                    <w:rPr>
                      <w:color w:val="000000" w:themeColor="text1"/>
                    </w:rPr>
                  </w:pP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03199">
                    <w:rPr>
                      <w:color w:val="000000" w:themeColor="text1"/>
                      <w:shd w:val="clear" w:color="auto" w:fill="FFFFFF"/>
                    </w:rPr>
                    <w:t>Evde ve işte düşmenizi ve yaralanmanızı engelleyecek önlemler alınız (örneğin, banyo veya tuvalette tutunma yerlerinin olması, aydınlatmanın iyi olması, yerde kaymayı engelleyecek h</w:t>
                  </w:r>
                  <w:r>
                    <w:rPr>
                      <w:color w:val="000000" w:themeColor="text1"/>
                      <w:shd w:val="clear" w:color="auto" w:fill="FFFFFF"/>
                    </w:rPr>
                    <w:t>avlu veya keçe bulunması gibi),</w:t>
                  </w: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4576DE" w:rsidRPr="00432D94"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sidRPr="004576DE">
                    <w:rPr>
                      <w:noProof/>
                      <w:color w:val="000000" w:themeColor="text1"/>
                      <w:shd w:val="clear" w:color="auto" w:fill="FFFFFF"/>
                    </w:rPr>
                    <w:drawing>
                      <wp:inline distT="0" distB="0" distL="0" distR="0">
                        <wp:extent cx="1295400" cy="1485900"/>
                        <wp:effectExtent l="19050" t="0" r="0" b="0"/>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YODA TUTUNMA ile ilgili görsel sonucu"/>
                                <pic:cNvPicPr>
                                  <a:picLocks noChangeAspect="1" noChangeArrowheads="1"/>
                                </pic:cNvPicPr>
                              </pic:nvPicPr>
                              <pic:blipFill>
                                <a:blip r:embed="rId23" cstate="print"/>
                                <a:srcRect/>
                                <a:stretch>
                                  <a:fillRect/>
                                </a:stretch>
                              </pic:blipFill>
                              <pic:spPr bwMode="auto">
                                <a:xfrm>
                                  <a:off x="0" y="0"/>
                                  <a:ext cx="1296887" cy="1487606"/>
                                </a:xfrm>
                                <a:prstGeom prst="rect">
                                  <a:avLst/>
                                </a:prstGeom>
                                <a:ln>
                                  <a:noFill/>
                                </a:ln>
                                <a:effectLst>
                                  <a:softEdge rad="112500"/>
                                </a:effectLst>
                              </pic:spPr>
                            </pic:pic>
                          </a:graphicData>
                        </a:graphic>
                      </wp:inline>
                    </w:drawing>
                  </w:r>
                  <w:r w:rsidRPr="004576DE">
                    <w:rPr>
                      <w:noProof/>
                      <w:color w:val="000000" w:themeColor="text1"/>
                      <w:shd w:val="clear" w:color="auto" w:fill="FFFFFF"/>
                    </w:rPr>
                    <w:drawing>
                      <wp:inline distT="0" distB="0" distL="0" distR="0">
                        <wp:extent cx="1381125" cy="1485900"/>
                        <wp:effectExtent l="19050" t="0" r="9525"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YDINLATMA ile ilgili görsel sonucu"/>
                                <pic:cNvPicPr>
                                  <a:picLocks noChangeAspect="1" noChangeArrowheads="1"/>
                                </pic:cNvPicPr>
                              </pic:nvPicPr>
                              <pic:blipFill>
                                <a:blip r:embed="rId24" cstate="print"/>
                                <a:srcRect/>
                                <a:stretch>
                                  <a:fillRect/>
                                </a:stretch>
                              </pic:blipFill>
                              <pic:spPr bwMode="auto">
                                <a:xfrm>
                                  <a:off x="0" y="0"/>
                                  <a:ext cx="1384798" cy="1489852"/>
                                </a:xfrm>
                                <a:prstGeom prst="rect">
                                  <a:avLst/>
                                </a:prstGeom>
                                <a:ln>
                                  <a:noFill/>
                                </a:ln>
                                <a:effectLst>
                                  <a:softEdge rad="112500"/>
                                </a:effectLst>
                              </pic:spPr>
                            </pic:pic>
                          </a:graphicData>
                        </a:graphic>
                      </wp:inline>
                    </w:drawing>
                  </w: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b/>
                      <w:color w:val="000000" w:themeColor="text1"/>
                      <w:shd w:val="clear" w:color="auto" w:fill="FFFFFF"/>
                    </w:rPr>
                    <w:t>-</w:t>
                  </w:r>
                  <w:r w:rsidRPr="00432D94">
                    <w:rPr>
                      <w:color w:val="000000" w:themeColor="text1"/>
                      <w:shd w:val="clear" w:color="auto" w:fill="FFFFFF"/>
                    </w:rPr>
                    <w:t xml:space="preserve"> </w:t>
                  </w:r>
                  <w:r>
                    <w:rPr>
                      <w:color w:val="000000" w:themeColor="text1"/>
                      <w:shd w:val="clear" w:color="auto" w:fill="FFFFFF"/>
                    </w:rPr>
                    <w:t>B</w:t>
                  </w:r>
                  <w:r w:rsidRPr="005E2440">
                    <w:rPr>
                      <w:color w:val="000000" w:themeColor="text1"/>
                      <w:shd w:val="clear" w:color="auto" w:fill="FFFFFF"/>
                    </w:rPr>
                    <w:t xml:space="preserve">oks, futbol, kayak gibi </w:t>
                  </w:r>
                  <w:r>
                    <w:rPr>
                      <w:color w:val="000000" w:themeColor="text1"/>
                      <w:shd w:val="clear" w:color="auto" w:fill="FFFFFF"/>
                    </w:rPr>
                    <w:t>düşmeye ve çarpmaya neden olan;</w:t>
                  </w:r>
                  <w:r w:rsidRPr="008D4425">
                    <w:rPr>
                      <w:color w:val="000000" w:themeColor="text1"/>
                      <w:shd w:val="clear" w:color="auto" w:fill="FFFFFF"/>
                    </w:rPr>
                    <w:t xml:space="preserve"> ağırlık taşıma gerektire</w:t>
                  </w:r>
                  <w:r>
                    <w:rPr>
                      <w:color w:val="000000" w:themeColor="text1"/>
                      <w:shd w:val="clear" w:color="auto" w:fill="FFFFFF"/>
                    </w:rPr>
                    <w:t>n spor dallarından uzak durunuz,</w:t>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b/>
                      <w:color w:val="000000" w:themeColor="text1"/>
                      <w:shd w:val="clear" w:color="auto" w:fill="FFFFFF"/>
                    </w:rPr>
                    <w:t>-</w:t>
                  </w:r>
                  <w:r>
                    <w:rPr>
                      <w:color w:val="000000" w:themeColor="text1"/>
                      <w:shd w:val="clear" w:color="auto" w:fill="FFFFFF"/>
                    </w:rPr>
                    <w:t xml:space="preserve"> </w:t>
                  </w:r>
                  <w:r w:rsidRPr="005E2440">
                    <w:rPr>
                      <w:color w:val="000000" w:themeColor="text1"/>
                      <w:shd w:val="clear" w:color="auto" w:fill="FFFFFF"/>
                    </w:rPr>
                    <w:t>Bedeni geren sporlar ve</w:t>
                  </w:r>
                  <w:r>
                    <w:rPr>
                      <w:color w:val="000000" w:themeColor="text1"/>
                      <w:shd w:val="clear" w:color="auto" w:fill="FFFFFF"/>
                    </w:rPr>
                    <w:t>ya</w:t>
                  </w:r>
                  <w:r w:rsidRPr="005E2440">
                    <w:rPr>
                      <w:color w:val="000000" w:themeColor="text1"/>
                      <w:shd w:val="clear" w:color="auto" w:fill="FFFFFF"/>
                    </w:rPr>
                    <w:t xml:space="preserve"> yüzme gibi sporları</w:t>
                  </w:r>
                  <w:r>
                    <w:rPr>
                      <w:color w:val="000000" w:themeColor="text1"/>
                      <w:shd w:val="clear" w:color="auto" w:fill="FFFFFF"/>
                    </w:rPr>
                    <w:t xml:space="preserve"> tercih ediniz.</w:t>
                  </w:r>
                  <w:r w:rsidRPr="005E2440">
                    <w:rPr>
                      <w:color w:val="000000" w:themeColor="text1"/>
                      <w:shd w:val="clear" w:color="auto" w:fill="FFFFFF"/>
                    </w:rPr>
                    <w:t xml:space="preserve"> Eklem şişliğiniz varsa, eklemlerinizi zorlamayınız.</w:t>
                  </w:r>
                </w:p>
                <w:p w:rsidR="004576DE" w:rsidRDefault="004576DE" w:rsidP="004576DE">
                  <w:pPr>
                    <w:pStyle w:val="NormalWeb"/>
                    <w:shd w:val="clear" w:color="auto" w:fill="FFFFFF"/>
                    <w:spacing w:before="0" w:beforeAutospacing="0" w:after="0" w:afterAutospacing="0" w:line="360" w:lineRule="auto"/>
                    <w:rPr>
                      <w:b/>
                      <w:i/>
                      <w:color w:val="943634" w:themeColor="accent2" w:themeShade="BF"/>
                      <w:shd w:val="clear" w:color="auto" w:fill="FFFFFF"/>
                    </w:rPr>
                  </w:pPr>
                  <w:r>
                    <w:rPr>
                      <w:b/>
                      <w:i/>
                      <w:noProof/>
                      <w:color w:val="943634" w:themeColor="accent2" w:themeShade="BF"/>
                      <w:shd w:val="clear" w:color="auto" w:fill="FFFFFF"/>
                    </w:rPr>
                    <w:drawing>
                      <wp:inline distT="0" distB="0" distL="0" distR="0">
                        <wp:extent cx="1304925" cy="542925"/>
                        <wp:effectExtent l="19050" t="0" r="9525" b="0"/>
                        <wp:docPr id="12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304925" cy="542925"/>
                                </a:xfrm>
                                <a:prstGeom prst="rect">
                                  <a:avLst/>
                                </a:prstGeom>
                                <a:noFill/>
                                <a:ln w="9525">
                                  <a:noFill/>
                                  <a:miter lim="800000"/>
                                  <a:headEnd/>
                                  <a:tailEnd/>
                                </a:ln>
                              </pic:spPr>
                            </pic:pic>
                          </a:graphicData>
                        </a:graphic>
                      </wp:inline>
                    </w:drawing>
                  </w:r>
                  <w:r w:rsidRPr="00E47C7D">
                    <w:rPr>
                      <w:noProof/>
                      <w:color w:val="E5B8B7" w:themeColor="accent2" w:themeTint="66"/>
                    </w:rPr>
                    <w:drawing>
                      <wp:inline distT="0" distB="0" distL="0" distR="0">
                        <wp:extent cx="1358703" cy="723900"/>
                        <wp:effectExtent l="19050" t="0" r="0" b="0"/>
                        <wp:docPr id="13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ARA ile ilgili görsel sonucu"/>
                                <pic:cNvPicPr>
                                  <a:picLocks noChangeAspect="1" noChangeArrowheads="1"/>
                                </pic:cNvPicPr>
                              </pic:nvPicPr>
                              <pic:blipFill>
                                <a:blip r:embed="rId26" cstate="print"/>
                                <a:srcRect/>
                                <a:stretch>
                                  <a:fillRect/>
                                </a:stretch>
                              </pic:blipFill>
                              <pic:spPr bwMode="auto">
                                <a:xfrm>
                                  <a:off x="0" y="0"/>
                                  <a:ext cx="1367782" cy="728737"/>
                                </a:xfrm>
                                <a:prstGeom prst="rect">
                                  <a:avLst/>
                                </a:prstGeom>
                                <a:solidFill>
                                  <a:srgbClr val="C00000"/>
                                </a:solidFill>
                                <a:ln>
                                  <a:noFill/>
                                </a:ln>
                                <a:effectLst>
                                  <a:softEdge rad="112500"/>
                                </a:effectLst>
                              </pic:spPr>
                            </pic:pic>
                          </a:graphicData>
                        </a:graphic>
                      </wp:inline>
                    </w:drawing>
                  </w: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EA33AF"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DE6A7F" w:rsidRDefault="004576DE" w:rsidP="004576DE">
                  <w:pPr>
                    <w:jc w:val="center"/>
                    <w:rPr>
                      <w:szCs w:val="20"/>
                    </w:rPr>
                  </w:pPr>
                </w:p>
              </w:txbxContent>
            </v:textbox>
            <w10:wrap type="square" anchorx="page" anchory="page"/>
          </v:shape>
        </w:pict>
      </w:r>
    </w:p>
    <w:p w:rsidR="002026D5" w:rsidRDefault="008B1F70">
      <w:r>
        <w:rPr>
          <w:noProof/>
          <w:lang w:eastAsia="tr-TR"/>
        </w:rPr>
        <w:lastRenderedPageBreak/>
        <w:pict>
          <v:shape id="_x0000_s1050" type="#_x0000_t202" style="position:absolute;margin-left:25.7pt;margin-top:22.5pt;width:260.6pt;height:556.5pt;z-index:251670528;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50" inset="18pt,18pt,18pt,18pt">
              <w:txbxContent>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b/>
                      <w:color w:val="000000" w:themeColor="text1"/>
                      <w:shd w:val="clear" w:color="auto" w:fill="FFFFFF"/>
                    </w:rPr>
                    <w:t>-</w:t>
                  </w:r>
                  <w:r>
                    <w:rPr>
                      <w:color w:val="000000" w:themeColor="text1"/>
                      <w:shd w:val="clear" w:color="auto" w:fill="FFFFFF"/>
                    </w:rPr>
                    <w:t xml:space="preserve"> </w:t>
                  </w:r>
                  <w:r w:rsidRPr="00631FC7">
                    <w:rPr>
                      <w:color w:val="000000" w:themeColor="text1"/>
                      <w:shd w:val="clear" w:color="auto" w:fill="FFFFFF"/>
                    </w:rPr>
                    <w:t>Hastalığa özel bir diyet önerisi yoktur.</w:t>
                  </w:r>
                  <w:r>
                    <w:rPr>
                      <w:color w:val="000000" w:themeColor="text1"/>
                      <w:shd w:val="clear" w:color="auto" w:fill="FFFFFF"/>
                    </w:rPr>
                    <w:t xml:space="preserve"> Ancak ideal kilonuzu koruyunuz,</w:t>
                  </w:r>
                  <w:r w:rsidRPr="00631FC7">
                    <w:rPr>
                      <w:color w:val="000000" w:themeColor="text1"/>
                      <w:shd w:val="clear" w:color="auto" w:fill="FFFFFF"/>
                    </w:rPr>
                    <w:t xml:space="preserve"> </w:t>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color w:val="000000" w:themeColor="text1"/>
                      <w:shd w:val="clear" w:color="auto" w:fill="FFFFFF"/>
                    </w:rPr>
                    <w:t>-</w:t>
                  </w:r>
                  <w:r w:rsidRPr="00631FC7">
                    <w:rPr>
                      <w:color w:val="000000" w:themeColor="text1"/>
                      <w:shd w:val="clear" w:color="auto" w:fill="FFFFFF"/>
                    </w:rPr>
                    <w:t>Kemik erimesi riskini azaltmak için</w:t>
                  </w:r>
                  <w:r>
                    <w:rPr>
                      <w:color w:val="000000" w:themeColor="text1"/>
                      <w:shd w:val="clear" w:color="auto" w:fill="FFFFFF"/>
                    </w:rPr>
                    <w:t xml:space="preserve"> hekiminizin önerdiği şekilde </w:t>
                  </w:r>
                  <w:r w:rsidRPr="00631FC7">
                    <w:rPr>
                      <w:color w:val="000000" w:themeColor="text1"/>
                      <w:shd w:val="clear" w:color="auto" w:fill="FFFFFF"/>
                    </w:rPr>
                    <w:t xml:space="preserve">kalsiyum </w:t>
                  </w:r>
                  <w:r>
                    <w:rPr>
                      <w:color w:val="000000" w:themeColor="text1"/>
                      <w:shd w:val="clear" w:color="auto" w:fill="FFFFFF"/>
                    </w:rPr>
                    <w:t>ve D vitamini takviyesi alabilirsiniz,</w:t>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Hastalık vücudunuzu öne doğru eğmeye çalışmaktadır. Bu</w:t>
                  </w:r>
                  <w:r>
                    <w:rPr>
                      <w:color w:val="000000" w:themeColor="text1"/>
                      <w:shd w:val="clear" w:color="auto" w:fill="FFFFFF"/>
                    </w:rPr>
                    <w:t xml:space="preserve"> nedenle; yürüme, oturma ve uyku süreçlerinde normal duruşunuzu koruyunuz,</w:t>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b/>
                      <w:color w:val="000000" w:themeColor="text1"/>
                      <w:shd w:val="clear" w:color="auto" w:fill="FFFFFF"/>
                    </w:rPr>
                    <w:t>-</w:t>
                  </w:r>
                  <w:r>
                    <w:rPr>
                      <w:color w:val="000000" w:themeColor="text1"/>
                      <w:shd w:val="clear" w:color="auto" w:fill="FFFFFF"/>
                    </w:rPr>
                    <w:t xml:space="preserve"> </w:t>
                  </w:r>
                  <w:r w:rsidRPr="005E2440">
                    <w:rPr>
                      <w:color w:val="000000" w:themeColor="text1"/>
                      <w:shd w:val="clear" w:color="auto" w:fill="FFFFFF"/>
                    </w:rPr>
                    <w:t>Dik sandalyelerde otur</w:t>
                  </w:r>
                  <w:r>
                    <w:rPr>
                      <w:color w:val="000000" w:themeColor="text1"/>
                      <w:shd w:val="clear" w:color="auto" w:fill="FFFFFF"/>
                    </w:rPr>
                    <w:t xml:space="preserve">unuz. İçine gömülerek oturulan ve geriye eğimi fazla sandalye ya da </w:t>
                  </w:r>
                  <w:r w:rsidRPr="005E2440">
                    <w:rPr>
                      <w:color w:val="000000" w:themeColor="text1"/>
                      <w:shd w:val="clear" w:color="auto" w:fill="FFFFFF"/>
                    </w:rPr>
                    <w:t xml:space="preserve">koltuklar </w:t>
                  </w:r>
                  <w:r>
                    <w:rPr>
                      <w:color w:val="000000" w:themeColor="text1"/>
                      <w:shd w:val="clear" w:color="auto" w:fill="FFFFFF"/>
                    </w:rPr>
                    <w:t>kullanmayınız.</w:t>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sidRPr="005E2440">
                    <w:rPr>
                      <w:color w:val="000000" w:themeColor="text1"/>
                      <w:shd w:val="clear" w:color="auto" w:fill="FFFFFF"/>
                    </w:rPr>
                    <w:t>Otururken bel boşluğunuzu destekleyiniz.</w:t>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color w:val="000000" w:themeColor="text1"/>
                      <w:shd w:val="clear" w:color="auto" w:fill="FFFFFF"/>
                    </w:rPr>
                  </w:pPr>
                  <w:r w:rsidRPr="00CA197F">
                    <w:rPr>
                      <w:noProof/>
                      <w:color w:val="000000" w:themeColor="text1"/>
                      <w:shd w:val="clear" w:color="auto" w:fill="FFFFFF"/>
                    </w:rPr>
                    <w:drawing>
                      <wp:inline distT="0" distB="0" distL="0" distR="0">
                        <wp:extent cx="2400300" cy="1028700"/>
                        <wp:effectExtent l="19050" t="0" r="0" b="0"/>
                        <wp:docPr id="199"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ğru postürler ile ilgili görsel sonucu"/>
                                <pic:cNvPicPr>
                                  <a:picLocks noChangeAspect="1" noChangeArrowheads="1"/>
                                </pic:cNvPicPr>
                              </pic:nvPicPr>
                              <pic:blipFill>
                                <a:blip r:embed="rId27" cstate="print"/>
                                <a:srcRect/>
                                <a:stretch>
                                  <a:fillRect/>
                                </a:stretch>
                              </pic:blipFill>
                              <pic:spPr bwMode="auto">
                                <a:xfrm>
                                  <a:off x="0" y="0"/>
                                  <a:ext cx="2400300" cy="1028700"/>
                                </a:xfrm>
                                <a:prstGeom prst="rect">
                                  <a:avLst/>
                                </a:prstGeom>
                                <a:noFill/>
                                <a:ln w="9525">
                                  <a:noFill/>
                                  <a:miter lim="800000"/>
                                  <a:headEnd/>
                                  <a:tailEnd/>
                                </a:ln>
                              </pic:spPr>
                            </pic:pic>
                          </a:graphicData>
                        </a:graphic>
                      </wp:inline>
                    </w:drawing>
                  </w: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Kitap okurken, telefona ya da bilgisayara bakarken araçları hep görüş hizanıza yükseltiniz.</w:t>
                  </w:r>
                </w:p>
                <w:p w:rsidR="004576DE" w:rsidRDefault="004576DE" w:rsidP="004576DE">
                  <w:pPr>
                    <w:pStyle w:val="NormalWeb"/>
                    <w:shd w:val="clear" w:color="auto" w:fill="FFFFFF"/>
                    <w:spacing w:before="0" w:beforeAutospacing="0" w:after="0" w:afterAutospacing="0" w:line="360" w:lineRule="auto"/>
                    <w:rPr>
                      <w:b/>
                      <w:i/>
                      <w:color w:val="943634" w:themeColor="accent2" w:themeShade="BF"/>
                      <w:shd w:val="clear" w:color="auto" w:fill="FFFFFF"/>
                    </w:rPr>
                  </w:pPr>
                </w:p>
                <w:p w:rsidR="004576DE" w:rsidRPr="00EA33AF"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DE6A7F" w:rsidRDefault="004576DE" w:rsidP="004576DE">
                  <w:pPr>
                    <w:jc w:val="center"/>
                    <w:rPr>
                      <w:szCs w:val="20"/>
                    </w:rPr>
                  </w:pPr>
                </w:p>
              </w:txbxContent>
            </v:textbox>
            <w10:wrap type="square" anchorx="page" anchory="page"/>
          </v:shape>
        </w:pict>
      </w:r>
    </w:p>
    <w:p w:rsidR="002026D5" w:rsidRDefault="008B1F70">
      <w:r>
        <w:rPr>
          <w:noProof/>
          <w:lang w:eastAsia="tr-TR"/>
        </w:rPr>
        <w:lastRenderedPageBreak/>
        <w:pict>
          <v:shape id="_x0000_s1051" type="#_x0000_t202" style="position:absolute;margin-left:19.7pt;margin-top:27.75pt;width:260.6pt;height:556.5pt;z-index:251671552;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51" inset="18pt,18pt,18pt,18pt">
              <w:txbxContent>
                <w:p w:rsidR="004576DE" w:rsidRDefault="004576DE" w:rsidP="004576DE">
                  <w:pPr>
                    <w:pStyle w:val="NormalWeb"/>
                    <w:shd w:val="clear" w:color="auto" w:fill="FFFFFF"/>
                    <w:spacing w:before="0" w:beforeAutospacing="0" w:after="0" w:afterAutospacing="0" w:line="360" w:lineRule="auto"/>
                    <w:ind w:firstLine="360"/>
                    <w:jc w:val="both"/>
                    <w:rPr>
                      <w:color w:val="000000" w:themeColor="text1"/>
                    </w:rPr>
                  </w:pP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Eğilerek uzun süre çalışmaktan kaçınınız, iş ortamında oturma-ayakta kalma ve yürüme zamanlarınızı dönüşümlü olarak ayarlayınız. Aşırı yorgunluktan kaçınınız.</w:t>
                  </w:r>
                  <w:r w:rsidRPr="00CA197F">
                    <w:rPr>
                      <w:color w:val="000000" w:themeColor="text1"/>
                      <w:shd w:val="clear" w:color="auto" w:fill="FFFFFF"/>
                    </w:rPr>
                    <w:t xml:space="preserve"> </w:t>
                  </w: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 xml:space="preserve">Orta sertlikte bir yatak </w:t>
                  </w:r>
                  <w:r>
                    <w:rPr>
                      <w:color w:val="000000" w:themeColor="text1"/>
                      <w:shd w:val="clear" w:color="auto" w:fill="FFFFFF"/>
                    </w:rPr>
                    <w:t>ve ince yastık kullanmayı</w:t>
                  </w:r>
                  <w:r w:rsidRPr="005E2440">
                    <w:rPr>
                      <w:color w:val="000000" w:themeColor="text1"/>
                      <w:shd w:val="clear" w:color="auto" w:fill="FFFFFF"/>
                    </w:rPr>
                    <w:t xml:space="preserve"> tercih </w:t>
                  </w:r>
                  <w:r>
                    <w:rPr>
                      <w:color w:val="000000" w:themeColor="text1"/>
                      <w:shd w:val="clear" w:color="auto" w:fill="FFFFFF"/>
                    </w:rPr>
                    <w:t>ediniz,</w:t>
                  </w:r>
                </w:p>
                <w:p w:rsidR="004576DE" w:rsidRPr="009B792C"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 xml:space="preserve">Elastik tabanlı ayakkabılar </w:t>
                  </w:r>
                  <w:r>
                    <w:rPr>
                      <w:color w:val="000000" w:themeColor="text1"/>
                      <w:shd w:val="clear" w:color="auto" w:fill="FFFFFF"/>
                    </w:rPr>
                    <w:t>giyiniz,</w:t>
                  </w:r>
                </w:p>
                <w:p w:rsidR="004576DE" w:rsidRPr="00CA197F" w:rsidRDefault="004576DE" w:rsidP="004576DE">
                  <w:pPr>
                    <w:pStyle w:val="NormalWeb"/>
                    <w:shd w:val="clear" w:color="auto" w:fill="FFFFFF"/>
                    <w:spacing w:before="0" w:beforeAutospacing="0" w:after="0" w:afterAutospacing="0" w:line="360" w:lineRule="auto"/>
                    <w:jc w:val="center"/>
                    <w:rPr>
                      <w:color w:val="000000" w:themeColor="text1"/>
                    </w:rPr>
                  </w:pPr>
                  <w:r w:rsidRPr="00CA197F">
                    <w:rPr>
                      <w:noProof/>
                      <w:color w:val="000000" w:themeColor="text1"/>
                    </w:rPr>
                    <w:drawing>
                      <wp:inline distT="0" distB="0" distL="0" distR="0">
                        <wp:extent cx="1933575" cy="990600"/>
                        <wp:effectExtent l="19050" t="0" r="9525" b="0"/>
                        <wp:docPr id="221" name="Resim 4" descr="SPOR AYAKKAB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 AYAKKABI ile ilgili görsel sonucu"/>
                                <pic:cNvPicPr>
                                  <a:picLocks noChangeAspect="1" noChangeArrowheads="1"/>
                                </pic:cNvPicPr>
                              </pic:nvPicPr>
                              <pic:blipFill>
                                <a:blip r:embed="rId28" cstate="print"/>
                                <a:srcRect/>
                                <a:stretch>
                                  <a:fillRect/>
                                </a:stretch>
                              </pic:blipFill>
                              <pic:spPr bwMode="auto">
                                <a:xfrm>
                                  <a:off x="0" y="0"/>
                                  <a:ext cx="1933575" cy="990600"/>
                                </a:xfrm>
                                <a:prstGeom prst="rect">
                                  <a:avLst/>
                                </a:prstGeom>
                                <a:noFill/>
                                <a:ln w="9525">
                                  <a:noFill/>
                                  <a:miter lim="800000"/>
                                  <a:headEnd/>
                                  <a:tailEnd/>
                                </a:ln>
                              </pic:spPr>
                            </pic:pic>
                          </a:graphicData>
                        </a:graphic>
                      </wp:inline>
                    </w:drawing>
                  </w:r>
                </w:p>
                <w:p w:rsidR="004576DE" w:rsidRDefault="004576DE" w:rsidP="004576DE">
                  <w:pPr>
                    <w:pStyle w:val="NormalWeb"/>
                    <w:shd w:val="clear" w:color="auto" w:fill="FFFFFF"/>
                    <w:spacing w:before="0" w:beforeAutospacing="0" w:after="0" w:afterAutospacing="0" w:line="360" w:lineRule="auto"/>
                    <w:rPr>
                      <w:b/>
                      <w:shd w:val="clear" w:color="auto" w:fill="FFFFFF"/>
                    </w:rPr>
                  </w:pP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r>
                    <w:rPr>
                      <w:b/>
                      <w:shd w:val="clear" w:color="auto" w:fill="FFFFFF"/>
                    </w:rPr>
                    <w:t>-</w:t>
                  </w:r>
                  <w:r>
                    <w:rPr>
                      <w:b/>
                      <w:i/>
                      <w:color w:val="943634" w:themeColor="accent2" w:themeShade="BF"/>
                      <w:shd w:val="clear" w:color="auto" w:fill="FFFFFF"/>
                    </w:rPr>
                    <w:t xml:space="preserve"> </w:t>
                  </w:r>
                  <w:r w:rsidRPr="005E2440">
                    <w:rPr>
                      <w:color w:val="000000" w:themeColor="text1"/>
                      <w:shd w:val="clear" w:color="auto" w:fill="FFFFFF"/>
                    </w:rPr>
                    <w:t xml:space="preserve">Hava akımının </w:t>
                  </w:r>
                  <w:r>
                    <w:rPr>
                      <w:color w:val="000000" w:themeColor="text1"/>
                      <w:shd w:val="clear" w:color="auto" w:fill="FFFFFF"/>
                    </w:rPr>
                    <w:t>olduğu bölgelerden uzak durunuz,</w:t>
                  </w: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Araba sürerken geniş aynalar kullanmak ve boynu desteklemek gerekir. Bel kısmını ince bir yastıkla desteklemek doğrudur. Uzun yolculuklarda 1-</w:t>
                  </w:r>
                  <w:r>
                    <w:rPr>
                      <w:color w:val="000000" w:themeColor="text1"/>
                      <w:shd w:val="clear" w:color="auto" w:fill="FFFFFF"/>
                    </w:rPr>
                    <w:t>2 saatlik aralarla mola veriniz,</w:t>
                  </w: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Gereksinim duyan hastalar günlük yaşamını kolaylaştırmak için uzun saplı cihaz, bel</w:t>
                  </w:r>
                  <w:r>
                    <w:rPr>
                      <w:color w:val="000000" w:themeColor="text1"/>
                      <w:shd w:val="clear" w:color="auto" w:fill="FFFFFF"/>
                    </w:rPr>
                    <w:t>i</w:t>
                  </w:r>
                  <w:r w:rsidRPr="005E2440">
                    <w:rPr>
                      <w:color w:val="000000" w:themeColor="text1"/>
                      <w:shd w:val="clear" w:color="auto" w:fill="FFFFFF"/>
                    </w:rPr>
                    <w:t xml:space="preserve"> destekleyen ayarlanabilir koltuklar, yüksek ve eğimli yazma yüzeyleri gibi</w:t>
                  </w:r>
                  <w:r>
                    <w:rPr>
                      <w:color w:val="000000" w:themeColor="text1"/>
                      <w:shd w:val="clear" w:color="auto" w:fill="FFFFFF"/>
                    </w:rPr>
                    <w:t xml:space="preserve"> yardımcı cihazlar kullanabilirsiniz,</w:t>
                  </w:r>
                </w:p>
                <w:p w:rsidR="004576DE" w:rsidRDefault="004576DE" w:rsidP="004576DE">
                  <w:pPr>
                    <w:pStyle w:val="NormalWeb"/>
                    <w:shd w:val="clear" w:color="auto" w:fill="FFFFFF"/>
                    <w:spacing w:before="0" w:beforeAutospacing="0" w:after="0" w:afterAutospacing="0" w:line="360" w:lineRule="auto"/>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EA33AF"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DE6A7F" w:rsidRDefault="004576DE" w:rsidP="004576DE">
                  <w:pPr>
                    <w:jc w:val="center"/>
                    <w:rPr>
                      <w:szCs w:val="20"/>
                    </w:rPr>
                  </w:pPr>
                </w:p>
              </w:txbxContent>
            </v:textbox>
            <w10:wrap type="square" anchorx="page" anchory="page"/>
          </v:shape>
        </w:pict>
      </w:r>
    </w:p>
    <w:p w:rsidR="002026D5" w:rsidRDefault="008B1F70">
      <w:r>
        <w:rPr>
          <w:noProof/>
          <w:lang w:eastAsia="tr-TR"/>
        </w:rPr>
        <w:lastRenderedPageBreak/>
        <w:pict>
          <v:shape id="_x0000_s1052" type="#_x0000_t202" style="position:absolute;margin-left:17.45pt;margin-top:31.5pt;width:260.6pt;height:546.75pt;z-index:251672576;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52" inset="18pt,18pt,18pt,18pt">
              <w:txbxContent>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D9618D">
                    <w:rPr>
                      <w:color w:val="000000" w:themeColor="text1"/>
                      <w:shd w:val="clear" w:color="auto" w:fill="FFFFFF"/>
                    </w:rPr>
                    <w:t xml:space="preserve">Biyolojik </w:t>
                  </w:r>
                  <w:r>
                    <w:rPr>
                      <w:color w:val="000000" w:themeColor="text1"/>
                      <w:shd w:val="clear" w:color="auto" w:fill="FFFFFF"/>
                    </w:rPr>
                    <w:t xml:space="preserve">tedavi uygulanan </w:t>
                  </w:r>
                  <w:r w:rsidRPr="00D9618D">
                    <w:rPr>
                      <w:color w:val="000000" w:themeColor="text1"/>
                      <w:shd w:val="clear" w:color="auto" w:fill="FFFFFF"/>
                    </w:rPr>
                    <w:t xml:space="preserve">hastaların özellikle enfeksiyon </w:t>
                  </w:r>
                  <w:r>
                    <w:rPr>
                      <w:color w:val="000000" w:themeColor="text1"/>
                      <w:shd w:val="clear" w:color="auto" w:fill="FFFFFF"/>
                    </w:rPr>
                    <w:t xml:space="preserve">riskine </w:t>
                  </w:r>
                  <w:r w:rsidRPr="00D9618D">
                    <w:rPr>
                      <w:color w:val="000000" w:themeColor="text1"/>
                      <w:shd w:val="clear" w:color="auto" w:fill="FFFFFF"/>
                    </w:rPr>
                    <w:t xml:space="preserve">karşı dikkatli olmaları gerekir. Yüksek ateş, halsizlik, kırgınlık, öksürük, idrarda yanma-renk değişikliği gibi enfeksiyon belirtileri </w:t>
                  </w:r>
                  <w:r>
                    <w:rPr>
                      <w:color w:val="000000" w:themeColor="text1"/>
                      <w:shd w:val="clear" w:color="auto" w:fill="FFFFFF"/>
                    </w:rPr>
                    <w:t xml:space="preserve">fark ettiğinizde </w:t>
                  </w:r>
                  <w:r w:rsidRPr="00D9618D">
                    <w:rPr>
                      <w:color w:val="000000" w:themeColor="text1"/>
                      <w:shd w:val="clear" w:color="auto" w:fill="FFFFFF"/>
                    </w:rPr>
                    <w:t xml:space="preserve">mutlaka </w:t>
                  </w:r>
                  <w:r>
                    <w:rPr>
                      <w:color w:val="000000" w:themeColor="text1"/>
                      <w:shd w:val="clear" w:color="auto" w:fill="FFFFFF"/>
                    </w:rPr>
                    <w:t xml:space="preserve">hekiminize </w:t>
                  </w:r>
                  <w:r w:rsidRPr="00D9618D">
                    <w:rPr>
                      <w:color w:val="000000" w:themeColor="text1"/>
                      <w:shd w:val="clear" w:color="auto" w:fill="FFFFFF"/>
                    </w:rPr>
                    <w:t>başvurunuz.</w:t>
                  </w:r>
                </w:p>
                <w:p w:rsidR="004576DE" w:rsidRPr="005E2440"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r>
                    <w:rPr>
                      <w:b/>
                      <w:color w:val="000000" w:themeColor="text1"/>
                      <w:shd w:val="clear" w:color="auto" w:fill="FFFFFF"/>
                    </w:rPr>
                    <w:t>-</w:t>
                  </w:r>
                  <w:r w:rsidRPr="005E2440">
                    <w:rPr>
                      <w:color w:val="000000" w:themeColor="text1"/>
                      <w:shd w:val="clear" w:color="auto" w:fill="FFFFFF"/>
                    </w:rPr>
                    <w:t xml:space="preserve">Hayata karşı iyimser ve umutlu bir bakış açısı geliştirmeye çalışınız. Aksi halde en iyi tedavi bile etkisini kaybedebilir. </w:t>
                  </w:r>
                </w:p>
                <w:p w:rsidR="004576DE" w:rsidRPr="005E2440"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both"/>
                    <w:rPr>
                      <w:color w:val="000000" w:themeColor="text1"/>
                    </w:rPr>
                  </w:pPr>
                </w:p>
                <w:p w:rsidR="004576DE" w:rsidRPr="00CA197F" w:rsidRDefault="004576DE" w:rsidP="004576DE">
                  <w:pPr>
                    <w:pStyle w:val="NormalWeb"/>
                    <w:shd w:val="clear" w:color="auto" w:fill="FFFFFF"/>
                    <w:spacing w:before="0" w:beforeAutospacing="0" w:after="0" w:afterAutospacing="0" w:line="360" w:lineRule="auto"/>
                    <w:jc w:val="center"/>
                    <w:rPr>
                      <w:color w:val="000000" w:themeColor="text1"/>
                    </w:rPr>
                  </w:pPr>
                </w:p>
                <w:p w:rsidR="004576DE" w:rsidRDefault="004576DE" w:rsidP="004576DE">
                  <w:pPr>
                    <w:pStyle w:val="NormalWeb"/>
                    <w:shd w:val="clear" w:color="auto" w:fill="FFFFFF"/>
                    <w:spacing w:before="0" w:beforeAutospacing="0" w:after="0" w:afterAutospacing="0" w:line="360" w:lineRule="auto"/>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EA33AF"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DE6A7F" w:rsidRDefault="004576DE" w:rsidP="004576DE">
                  <w:pPr>
                    <w:jc w:val="center"/>
                    <w:rPr>
                      <w:szCs w:val="20"/>
                    </w:rPr>
                  </w:pPr>
                </w:p>
              </w:txbxContent>
            </v:textbox>
            <w10:wrap type="square" anchorx="page" anchory="page"/>
          </v:shape>
        </w:pict>
      </w:r>
    </w:p>
    <w:p w:rsidR="002026D5" w:rsidRDefault="008B1F70">
      <w:r>
        <w:rPr>
          <w:noProof/>
          <w:lang w:eastAsia="tr-TR"/>
        </w:rPr>
        <w:lastRenderedPageBreak/>
        <w:pict>
          <v:shape id="_x0000_s1053" type="#_x0000_t202" style="position:absolute;margin-left:33.2pt;margin-top:31.5pt;width:260.6pt;height:546.75pt;z-index:251673600;mso-position-horizontal-relative:page;mso-position-vertical-relative:page" o:allowincell="f" fillcolor="white [3201]" strokecolor="#d99594 [1941]" strokeweight="1pt">
            <v:fill color2="#e5b8b7 [1301]" focusposition="1" focussize="" focus="100%" type="gradient"/>
            <v:shadow on="t" type="perspective" color="#622423 [1605]" opacity=".5" offset="1pt" offset2="-3pt"/>
            <v:textbox style="mso-next-textbox:#_x0000_s1053" inset="18pt,18pt,18pt,18pt">
              <w:txbxContent>
                <w:p w:rsidR="004576DE" w:rsidRPr="00877C05" w:rsidRDefault="004576DE" w:rsidP="004576DE">
                  <w:pPr>
                    <w:pStyle w:val="NormalWeb"/>
                    <w:shd w:val="clear" w:color="auto" w:fill="FFFFFF"/>
                    <w:spacing w:before="0" w:beforeAutospacing="0" w:after="0" w:afterAutospacing="0" w:line="360" w:lineRule="auto"/>
                    <w:ind w:firstLine="360"/>
                    <w:jc w:val="both"/>
                    <w:rPr>
                      <w:b/>
                      <w:color w:val="C00000"/>
                    </w:rPr>
                  </w:pPr>
                </w:p>
                <w:p w:rsidR="004576DE" w:rsidRDefault="004576DE" w:rsidP="004576DE">
                  <w:pPr>
                    <w:pStyle w:val="NormalWeb"/>
                    <w:shd w:val="clear" w:color="auto" w:fill="FFFFFF"/>
                    <w:spacing w:before="0" w:beforeAutospacing="0" w:after="0" w:afterAutospacing="0" w:line="360" w:lineRule="auto"/>
                    <w:jc w:val="center"/>
                    <w:rPr>
                      <w:b/>
                      <w:i/>
                      <w:color w:val="D99594" w:themeColor="accent2" w:themeTint="99"/>
                      <w:sz w:val="32"/>
                      <w:szCs w:val="32"/>
                      <w:shd w:val="clear" w:color="auto" w:fill="FFFFFF"/>
                    </w:rPr>
                  </w:pPr>
                </w:p>
                <w:p w:rsidR="004576DE" w:rsidRPr="00185A44" w:rsidRDefault="004576DE" w:rsidP="004576DE">
                  <w:pPr>
                    <w:pStyle w:val="NormalWeb"/>
                    <w:shd w:val="clear" w:color="auto" w:fill="FFFFFF"/>
                    <w:spacing w:before="0" w:beforeAutospacing="0" w:after="0" w:afterAutospacing="0" w:line="360" w:lineRule="auto"/>
                    <w:jc w:val="center"/>
                    <w:rPr>
                      <w:b/>
                      <w:i/>
                      <w:color w:val="943634" w:themeColor="accent2" w:themeShade="BF"/>
                      <w:sz w:val="32"/>
                      <w:szCs w:val="32"/>
                      <w:shd w:val="clear" w:color="auto" w:fill="FFFFFF"/>
                    </w:rPr>
                  </w:pPr>
                  <w:r w:rsidRPr="00185A44">
                    <w:rPr>
                      <w:b/>
                      <w:i/>
                      <w:color w:val="943634" w:themeColor="accent2" w:themeShade="BF"/>
                      <w:sz w:val="32"/>
                      <w:szCs w:val="32"/>
                      <w:shd w:val="clear" w:color="auto" w:fill="FFFFFF"/>
                    </w:rPr>
                    <w:t xml:space="preserve">Ankilozan Spondilit hastalarının kaplıcaya gitmelerine, ancak </w:t>
                  </w:r>
                  <w:r>
                    <w:rPr>
                      <w:b/>
                      <w:i/>
                      <w:color w:val="943634" w:themeColor="accent2" w:themeShade="BF"/>
                      <w:sz w:val="32"/>
                      <w:szCs w:val="32"/>
                      <w:shd w:val="clear" w:color="auto" w:fill="FFFFFF"/>
                    </w:rPr>
                    <w:t xml:space="preserve">hekiminin </w:t>
                  </w:r>
                  <w:r w:rsidRPr="00185A44">
                    <w:rPr>
                      <w:b/>
                      <w:i/>
                      <w:color w:val="943634" w:themeColor="accent2" w:themeShade="BF"/>
                      <w:sz w:val="32"/>
                      <w:szCs w:val="32"/>
                      <w:shd w:val="clear" w:color="auto" w:fill="FFFFFF"/>
                    </w:rPr>
                    <w:t>değerlendirmesi ve önerisi ile izin verilir.</w:t>
                  </w: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BC4877" w:rsidRDefault="00BC4877"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BC4877" w:rsidRDefault="00BC4877" w:rsidP="004576DE">
                  <w:pPr>
                    <w:pStyle w:val="NormalWeb"/>
                    <w:shd w:val="clear" w:color="auto" w:fill="FFFFFF"/>
                    <w:spacing w:before="0" w:beforeAutospacing="0" w:after="0" w:afterAutospacing="0" w:line="360" w:lineRule="auto"/>
                    <w:jc w:val="both"/>
                    <w:rPr>
                      <w:color w:val="000000" w:themeColor="text1"/>
                      <w:shd w:val="clear" w:color="auto" w:fill="FFFFFF"/>
                    </w:rPr>
                  </w:pPr>
                </w:p>
                <w:p w:rsidR="00BC4877" w:rsidRDefault="00BC4877" w:rsidP="004576DE">
                  <w:pPr>
                    <w:pStyle w:val="NormalWeb"/>
                    <w:shd w:val="clear" w:color="auto" w:fill="FFFFFF"/>
                    <w:spacing w:before="0" w:beforeAutospacing="0" w:after="0" w:afterAutospacing="0" w:line="360" w:lineRule="auto"/>
                    <w:jc w:val="both"/>
                    <w:rPr>
                      <w:color w:val="000000" w:themeColor="text1"/>
                      <w:shd w:val="clear" w:color="auto" w:fill="FFFFFF"/>
                    </w:rPr>
                  </w:pPr>
                  <w:bookmarkStart w:id="0" w:name="_GoBack"/>
                  <w:bookmarkEnd w:id="0"/>
                </w:p>
                <w:p w:rsidR="004576DE" w:rsidRPr="00185A44" w:rsidRDefault="004576DE" w:rsidP="004576DE">
                  <w:pPr>
                    <w:pStyle w:val="NormalWeb"/>
                    <w:shd w:val="clear" w:color="auto" w:fill="FFFFFF"/>
                    <w:spacing w:before="0" w:beforeAutospacing="0" w:after="0" w:afterAutospacing="0" w:line="360" w:lineRule="auto"/>
                    <w:jc w:val="center"/>
                    <w:rPr>
                      <w:color w:val="943634" w:themeColor="accent2" w:themeShade="BF"/>
                      <w:shd w:val="clear" w:color="auto" w:fill="FFFFFF"/>
                    </w:rPr>
                  </w:pPr>
                </w:p>
                <w:p w:rsidR="004576DE" w:rsidRPr="00185A44" w:rsidRDefault="004576DE" w:rsidP="004576DE">
                  <w:pPr>
                    <w:pStyle w:val="NormalWeb"/>
                    <w:shd w:val="clear" w:color="auto" w:fill="FFFFFF"/>
                    <w:spacing w:before="0" w:beforeAutospacing="0" w:after="0" w:afterAutospacing="0" w:line="360" w:lineRule="auto"/>
                    <w:jc w:val="center"/>
                    <w:rPr>
                      <w:b/>
                      <w:i/>
                      <w:color w:val="943634" w:themeColor="accent2" w:themeShade="BF"/>
                      <w:sz w:val="52"/>
                      <w:szCs w:val="52"/>
                      <w:shd w:val="clear" w:color="auto" w:fill="FFFFFF"/>
                    </w:rPr>
                  </w:pPr>
                  <w:r w:rsidRPr="00185A44">
                    <w:rPr>
                      <w:b/>
                      <w:i/>
                      <w:color w:val="943634" w:themeColor="accent2" w:themeShade="BF"/>
                      <w:sz w:val="52"/>
                      <w:szCs w:val="52"/>
                      <w:shd w:val="clear" w:color="auto" w:fill="FFFFFF"/>
                    </w:rPr>
                    <w:t>SİZ BİZİM İÇİN DEĞERLİSİNİZ…</w:t>
                  </w:r>
                </w:p>
                <w:p w:rsidR="004576DE" w:rsidRPr="00877C05" w:rsidRDefault="004576DE" w:rsidP="004576DE">
                  <w:pPr>
                    <w:pStyle w:val="NormalWeb"/>
                    <w:shd w:val="clear" w:color="auto" w:fill="FFFFFF"/>
                    <w:spacing w:before="0" w:beforeAutospacing="0" w:after="0" w:afterAutospacing="0" w:line="360" w:lineRule="auto"/>
                    <w:jc w:val="both"/>
                    <w:rPr>
                      <w:b/>
                      <w:i/>
                      <w:color w:val="000000" w:themeColor="text1"/>
                      <w:sz w:val="52"/>
                      <w:szCs w:val="52"/>
                      <w:shd w:val="clear" w:color="auto" w:fill="FFFFFF"/>
                    </w:rPr>
                  </w:pPr>
                </w:p>
                <w:p w:rsidR="004576DE" w:rsidRDefault="004576DE" w:rsidP="004576DE">
                  <w:pPr>
                    <w:pStyle w:val="NormalWeb"/>
                    <w:shd w:val="clear" w:color="auto" w:fill="FFFFFF"/>
                    <w:spacing w:before="0" w:beforeAutospacing="0" w:after="0" w:afterAutospacing="0" w:line="360" w:lineRule="auto"/>
                    <w:jc w:val="both"/>
                    <w:rPr>
                      <w:color w:val="000000" w:themeColor="text1"/>
                    </w:rPr>
                  </w:pPr>
                </w:p>
                <w:p w:rsidR="004576DE" w:rsidRDefault="004576DE" w:rsidP="004576DE">
                  <w:pPr>
                    <w:pStyle w:val="NormalWeb"/>
                    <w:shd w:val="clear" w:color="auto" w:fill="FFFFFF"/>
                    <w:spacing w:before="0" w:beforeAutospacing="0" w:after="0" w:afterAutospacing="0" w:line="360" w:lineRule="auto"/>
                    <w:jc w:val="both"/>
                    <w:rPr>
                      <w:color w:val="000000" w:themeColor="text1"/>
                    </w:rPr>
                  </w:pPr>
                </w:p>
                <w:p w:rsidR="004576DE" w:rsidRDefault="004576DE" w:rsidP="004576DE">
                  <w:pPr>
                    <w:pStyle w:val="NormalWeb"/>
                    <w:shd w:val="clear" w:color="auto" w:fill="FFFFFF"/>
                    <w:spacing w:before="0" w:beforeAutospacing="0" w:after="0" w:afterAutospacing="0" w:line="360" w:lineRule="auto"/>
                    <w:jc w:val="center"/>
                    <w:rPr>
                      <w:color w:val="000000" w:themeColor="text1"/>
                    </w:rPr>
                  </w:pPr>
                </w:p>
                <w:p w:rsidR="004576DE" w:rsidRDefault="004576DE" w:rsidP="004576DE">
                  <w:pPr>
                    <w:pStyle w:val="NormalWeb"/>
                    <w:shd w:val="clear" w:color="auto" w:fill="FFFFFF"/>
                    <w:spacing w:before="0" w:beforeAutospacing="0" w:after="0" w:afterAutospacing="0" w:line="360" w:lineRule="auto"/>
                    <w:jc w:val="center"/>
                    <w:rPr>
                      <w:b/>
                      <w:shd w:val="clear" w:color="auto" w:fill="FFFFFF"/>
                    </w:rPr>
                  </w:pPr>
                </w:p>
                <w:p w:rsidR="004576DE" w:rsidRDefault="004576DE" w:rsidP="004576DE">
                  <w:pPr>
                    <w:pStyle w:val="NormalWeb"/>
                    <w:shd w:val="clear" w:color="auto" w:fill="FFFFFF"/>
                    <w:spacing w:before="0" w:beforeAutospacing="0" w:after="0" w:afterAutospacing="0" w:line="360" w:lineRule="auto"/>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Default="004576DE" w:rsidP="004576DE">
                  <w:pPr>
                    <w:pStyle w:val="NormalWeb"/>
                    <w:shd w:val="clear" w:color="auto" w:fill="FFFFFF"/>
                    <w:spacing w:before="0" w:beforeAutospacing="0" w:after="0" w:afterAutospacing="0" w:line="360" w:lineRule="auto"/>
                    <w:rPr>
                      <w:color w:val="000000" w:themeColor="text1"/>
                      <w:shd w:val="clear" w:color="auto" w:fill="FFFFFF"/>
                    </w:rPr>
                  </w:pPr>
                </w:p>
                <w:p w:rsidR="004576DE"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EA33AF" w:rsidRDefault="004576DE" w:rsidP="004576DE">
                  <w:pPr>
                    <w:pStyle w:val="NormalWeb"/>
                    <w:shd w:val="clear" w:color="auto" w:fill="FFFFFF"/>
                    <w:spacing w:before="0" w:beforeAutospacing="0" w:after="0" w:afterAutospacing="0" w:line="360" w:lineRule="auto"/>
                    <w:jc w:val="center"/>
                    <w:rPr>
                      <w:b/>
                      <w:i/>
                      <w:color w:val="943634" w:themeColor="accent2" w:themeShade="BF"/>
                      <w:shd w:val="clear" w:color="auto" w:fill="FFFFFF"/>
                    </w:rPr>
                  </w:pPr>
                </w:p>
                <w:p w:rsidR="004576DE" w:rsidRPr="00DE6A7F" w:rsidRDefault="004576DE" w:rsidP="004576DE">
                  <w:pPr>
                    <w:jc w:val="center"/>
                    <w:rPr>
                      <w:szCs w:val="20"/>
                    </w:rPr>
                  </w:pPr>
                </w:p>
              </w:txbxContent>
            </v:textbox>
            <w10:wrap type="square" anchorx="page" anchory="page"/>
          </v:shape>
        </w:pict>
      </w:r>
    </w:p>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2026D5" w:rsidRDefault="002026D5"/>
    <w:p w:rsidR="0009280B" w:rsidRDefault="0009280B"/>
    <w:sectPr w:rsidR="0009280B" w:rsidSect="002026D5">
      <w:pgSz w:w="6237" w:h="11907"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F70" w:rsidRDefault="008B1F70" w:rsidP="004576DE">
      <w:pPr>
        <w:spacing w:after="0" w:line="240" w:lineRule="auto"/>
      </w:pPr>
      <w:r>
        <w:separator/>
      </w:r>
    </w:p>
  </w:endnote>
  <w:endnote w:type="continuationSeparator" w:id="0">
    <w:p w:rsidR="008B1F70" w:rsidRDefault="008B1F70" w:rsidP="0045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F70" w:rsidRDefault="008B1F70" w:rsidP="004576DE">
      <w:pPr>
        <w:spacing w:after="0" w:line="240" w:lineRule="auto"/>
      </w:pPr>
      <w:r>
        <w:separator/>
      </w:r>
    </w:p>
  </w:footnote>
  <w:footnote w:type="continuationSeparator" w:id="0">
    <w:p w:rsidR="008B1F70" w:rsidRDefault="008B1F70" w:rsidP="00457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D2E73"/>
    <w:multiLevelType w:val="multilevel"/>
    <w:tmpl w:val="515CB994"/>
    <w:lvl w:ilvl="0">
      <w:start w:val="1"/>
      <w:numFmt w:val="bullet"/>
      <w:lvlText w:val=""/>
      <w:lvlJc w:val="left"/>
      <w:pPr>
        <w:tabs>
          <w:tab w:val="num" w:pos="786"/>
        </w:tabs>
        <w:ind w:left="786" w:hanging="360"/>
      </w:pPr>
      <w:rPr>
        <w:rFonts w:ascii="Symbol" w:hAnsi="Symbol" w:hint="default"/>
        <w:color w:val="943634" w:themeColor="accent2" w:themeShade="BF"/>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FFB4993"/>
    <w:multiLevelType w:val="multilevel"/>
    <w:tmpl w:val="E8A6B5EE"/>
    <w:lvl w:ilvl="0">
      <w:start w:val="1"/>
      <w:numFmt w:val="bullet"/>
      <w:lvlText w:val=""/>
      <w:lvlJc w:val="left"/>
      <w:pPr>
        <w:tabs>
          <w:tab w:val="num" w:pos="720"/>
        </w:tabs>
        <w:ind w:left="720" w:hanging="360"/>
      </w:pPr>
      <w:rPr>
        <w:rFonts w:ascii="Wingdings" w:hAnsi="Wingdings" w:hint="default"/>
        <w:color w:val="943634" w:themeColor="accent2" w:themeShade="BF"/>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B19548E"/>
    <w:multiLevelType w:val="hybridMultilevel"/>
    <w:tmpl w:val="EE6A05D4"/>
    <w:lvl w:ilvl="0" w:tplc="E2B4D2E6">
      <w:start w:val="1"/>
      <w:numFmt w:val="bullet"/>
      <w:lvlText w:val=""/>
      <w:lvlJc w:val="left"/>
      <w:pPr>
        <w:ind w:left="720" w:hanging="360"/>
      </w:pPr>
      <w:rPr>
        <w:rFonts w:ascii="Wingdings" w:hAnsi="Wingdings" w:hint="default"/>
        <w:color w:val="943634" w:themeColor="accent2"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D1272D8"/>
    <w:multiLevelType w:val="multilevel"/>
    <w:tmpl w:val="39967C6E"/>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26D5"/>
    <w:rsid w:val="0009280B"/>
    <w:rsid w:val="000A2FB0"/>
    <w:rsid w:val="00125332"/>
    <w:rsid w:val="002026D5"/>
    <w:rsid w:val="00242B0D"/>
    <w:rsid w:val="002A5058"/>
    <w:rsid w:val="0032750A"/>
    <w:rsid w:val="00362218"/>
    <w:rsid w:val="00397400"/>
    <w:rsid w:val="004576DE"/>
    <w:rsid w:val="004901BE"/>
    <w:rsid w:val="004B358B"/>
    <w:rsid w:val="004E0ECC"/>
    <w:rsid w:val="005633A1"/>
    <w:rsid w:val="005F0BFA"/>
    <w:rsid w:val="006143ED"/>
    <w:rsid w:val="006A2AF9"/>
    <w:rsid w:val="007F0DB5"/>
    <w:rsid w:val="008B1F70"/>
    <w:rsid w:val="009C77F2"/>
    <w:rsid w:val="009D4EDC"/>
    <w:rsid w:val="00AE1E6E"/>
    <w:rsid w:val="00B05012"/>
    <w:rsid w:val="00B947D1"/>
    <w:rsid w:val="00BB7362"/>
    <w:rsid w:val="00BC4877"/>
    <w:rsid w:val="00BE355F"/>
    <w:rsid w:val="00BE46C0"/>
    <w:rsid w:val="00D51017"/>
    <w:rsid w:val="00D8516D"/>
    <w:rsid w:val="00F412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9DBD1ED"/>
  <w15:docId w15:val="{87BDF3B1-9967-47DB-900F-6771912D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80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26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26D5"/>
    <w:rPr>
      <w:rFonts w:ascii="Tahoma" w:hAnsi="Tahoma" w:cs="Tahoma"/>
      <w:sz w:val="16"/>
      <w:szCs w:val="16"/>
    </w:rPr>
  </w:style>
  <w:style w:type="paragraph" w:styleId="NormalWeb">
    <w:name w:val="Normal (Web)"/>
    <w:basedOn w:val="Normal"/>
    <w:uiPriority w:val="99"/>
    <w:unhideWhenUsed/>
    <w:rsid w:val="002026D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99"/>
    <w:qFormat/>
    <w:rsid w:val="002026D5"/>
    <w:pPr>
      <w:ind w:left="720"/>
      <w:contextualSpacing/>
    </w:pPr>
  </w:style>
  <w:style w:type="character" w:styleId="Gl">
    <w:name w:val="Strong"/>
    <w:basedOn w:val="VarsaylanParagrafYazTipi"/>
    <w:uiPriority w:val="22"/>
    <w:qFormat/>
    <w:rsid w:val="009D4EDC"/>
    <w:rPr>
      <w:b/>
      <w:bCs/>
    </w:rPr>
  </w:style>
  <w:style w:type="table" w:styleId="TabloKlavuzu">
    <w:name w:val="Table Grid"/>
    <w:basedOn w:val="NormalTablo"/>
    <w:uiPriority w:val="59"/>
    <w:rsid w:val="002A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semiHidden/>
    <w:unhideWhenUsed/>
    <w:rsid w:val="004576DE"/>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4576DE"/>
  </w:style>
  <w:style w:type="paragraph" w:styleId="AltBilgi">
    <w:name w:val="footer"/>
    <w:basedOn w:val="Normal"/>
    <w:link w:val="AltBilgiChar"/>
    <w:uiPriority w:val="99"/>
    <w:semiHidden/>
    <w:unhideWhenUsed/>
    <w:rsid w:val="004576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457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0C10E-6B63-4AF3-88E3-227EAA36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8</Words>
  <Characters>50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9</cp:revision>
  <dcterms:created xsi:type="dcterms:W3CDTF">2019-10-10T10:52:00Z</dcterms:created>
  <dcterms:modified xsi:type="dcterms:W3CDTF">2021-04-15T09:53:00Z</dcterms:modified>
</cp:coreProperties>
</file>